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A76FC9" w14:paraId="03605174" w14:textId="77777777">
        <w:trPr>
          <w:trHeight w:hRule="exact" w:val="1538"/>
        </w:trPr>
        <w:tc>
          <w:tcPr>
            <w:tcW w:w="4693" w:type="dxa"/>
            <w:gridSpan w:val="6"/>
            <w:vMerge w:val="restart"/>
            <w:tcBorders>
              <w:top w:val="nil"/>
              <w:left w:val="nil"/>
              <w:bottom w:val="nil"/>
              <w:right w:val="nil"/>
            </w:tcBorders>
            <w:shd w:val="clear" w:color="auto" w:fill="FFFFFF"/>
          </w:tcPr>
          <w:p w14:paraId="3527916F" w14:textId="52E4E642" w:rsidR="00A76FC9" w:rsidRDefault="00A76FC9">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A0319CE" w14:textId="77777777" w:rsidR="00A76FC9" w:rsidRDefault="00A76FC9">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c>
          <w:tcPr>
            <w:tcW w:w="569" w:type="dxa"/>
            <w:vMerge w:val="restart"/>
            <w:tcBorders>
              <w:top w:val="nil"/>
              <w:left w:val="nil"/>
              <w:bottom w:val="nil"/>
              <w:right w:val="nil"/>
            </w:tcBorders>
            <w:shd w:val="clear" w:color="auto" w:fill="FFFFFF"/>
          </w:tcPr>
          <w:p w14:paraId="7401C7F1"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2F69D782" w14:textId="77777777">
        <w:trPr>
          <w:trHeight w:hRule="exact" w:val="140"/>
        </w:trPr>
        <w:tc>
          <w:tcPr>
            <w:tcW w:w="4693" w:type="dxa"/>
            <w:gridSpan w:val="6"/>
            <w:vMerge/>
            <w:tcBorders>
              <w:top w:val="nil"/>
              <w:left w:val="nil"/>
              <w:bottom w:val="nil"/>
              <w:right w:val="nil"/>
            </w:tcBorders>
          </w:tcPr>
          <w:p w14:paraId="21218E02"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1F51A56A"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A43A050"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7AA14126" w14:textId="77777777">
        <w:trPr>
          <w:trHeight w:hRule="exact" w:val="589"/>
        </w:trPr>
        <w:tc>
          <w:tcPr>
            <w:tcW w:w="10240" w:type="dxa"/>
            <w:gridSpan w:val="10"/>
            <w:tcBorders>
              <w:top w:val="nil"/>
              <w:left w:val="nil"/>
              <w:bottom w:val="nil"/>
              <w:right w:val="nil"/>
            </w:tcBorders>
            <w:shd w:val="clear" w:color="auto" w:fill="FFFFFF"/>
          </w:tcPr>
          <w:p w14:paraId="0A7D63C8"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0769A310"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4CD45416" w14:textId="77777777">
        <w:trPr>
          <w:trHeight w:hRule="exact" w:val="317"/>
        </w:trPr>
        <w:tc>
          <w:tcPr>
            <w:tcW w:w="10240" w:type="dxa"/>
            <w:gridSpan w:val="10"/>
            <w:tcBorders>
              <w:top w:val="nil"/>
              <w:left w:val="nil"/>
              <w:bottom w:val="nil"/>
              <w:right w:val="nil"/>
            </w:tcBorders>
            <w:shd w:val="clear" w:color="auto" w:fill="FFFFFF"/>
          </w:tcPr>
          <w:p w14:paraId="174D52AE"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0C69AB11"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46E26046" w14:textId="77777777">
        <w:trPr>
          <w:trHeight w:hRule="exact" w:val="213"/>
        </w:trPr>
        <w:tc>
          <w:tcPr>
            <w:tcW w:w="10240" w:type="dxa"/>
            <w:gridSpan w:val="10"/>
            <w:tcBorders>
              <w:top w:val="nil"/>
              <w:left w:val="nil"/>
              <w:bottom w:val="nil"/>
              <w:right w:val="nil"/>
            </w:tcBorders>
            <w:shd w:val="clear" w:color="auto" w:fill="FFFFFF"/>
          </w:tcPr>
          <w:p w14:paraId="08AAB094" w14:textId="77777777" w:rsidR="00A76FC9" w:rsidRDefault="00A76FC9">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1744D66A" w14:textId="77777777" w:rsidR="00A76FC9" w:rsidRDefault="00A76FC9">
            <w:pPr>
              <w:widowControl w:val="0"/>
              <w:autoSpaceDE w:val="0"/>
              <w:autoSpaceDN w:val="0"/>
              <w:adjustRightInd w:val="0"/>
              <w:spacing w:after="0" w:line="240" w:lineRule="auto"/>
              <w:rPr>
                <w:rFonts w:ascii="Tahoma" w:hAnsi="Tahoma" w:cs="Tahoma"/>
                <w:sz w:val="14"/>
                <w:szCs w:val="14"/>
              </w:rPr>
            </w:pPr>
          </w:p>
        </w:tc>
      </w:tr>
      <w:tr w:rsidR="00A76FC9" w14:paraId="6B721BD1" w14:textId="77777777">
        <w:trPr>
          <w:trHeight w:hRule="exact" w:val="280"/>
        </w:trPr>
        <w:tc>
          <w:tcPr>
            <w:tcW w:w="6400" w:type="dxa"/>
            <w:gridSpan w:val="8"/>
            <w:vMerge w:val="restart"/>
            <w:tcBorders>
              <w:top w:val="nil"/>
              <w:left w:val="nil"/>
              <w:bottom w:val="nil"/>
              <w:right w:val="nil"/>
            </w:tcBorders>
            <w:shd w:val="clear" w:color="auto" w:fill="FFFFFF"/>
          </w:tcPr>
          <w:p w14:paraId="7594270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FA95FCD"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2FCD20DA" w14:textId="77777777" w:rsidR="00A76FC9" w:rsidRDefault="00A76FC9">
            <w:pPr>
              <w:widowControl w:val="0"/>
              <w:autoSpaceDE w:val="0"/>
              <w:autoSpaceDN w:val="0"/>
              <w:adjustRightInd w:val="0"/>
              <w:spacing w:after="0" w:line="240" w:lineRule="auto"/>
              <w:jc w:val="center"/>
              <w:rPr>
                <w:rFonts w:ascii="Tahoma" w:hAnsi="Tahoma" w:cs="Tahoma"/>
                <w:sz w:val="18"/>
                <w:szCs w:val="18"/>
              </w:rPr>
            </w:pPr>
          </w:p>
        </w:tc>
      </w:tr>
      <w:tr w:rsidR="00A76FC9" w14:paraId="020A198E" w14:textId="77777777">
        <w:trPr>
          <w:trHeight w:hRule="exact" w:val="979"/>
        </w:trPr>
        <w:tc>
          <w:tcPr>
            <w:tcW w:w="6400" w:type="dxa"/>
            <w:gridSpan w:val="8"/>
            <w:vMerge/>
            <w:tcBorders>
              <w:top w:val="nil"/>
              <w:left w:val="nil"/>
              <w:bottom w:val="nil"/>
              <w:right w:val="nil"/>
            </w:tcBorders>
          </w:tcPr>
          <w:p w14:paraId="13A20BD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4AAD6577"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791A53B4"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1465C69C" w14:textId="77777777">
        <w:trPr>
          <w:trHeight w:hRule="exact" w:val="280"/>
        </w:trPr>
        <w:tc>
          <w:tcPr>
            <w:tcW w:w="6400" w:type="dxa"/>
            <w:gridSpan w:val="8"/>
            <w:vMerge/>
            <w:tcBorders>
              <w:top w:val="nil"/>
              <w:left w:val="nil"/>
              <w:bottom w:val="nil"/>
              <w:right w:val="nil"/>
            </w:tcBorders>
          </w:tcPr>
          <w:p w14:paraId="5883051F"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5685A5F" w14:textId="77777777" w:rsidR="00A76FC9" w:rsidRDefault="00A76FC9">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7F5FAC66" w14:textId="77777777" w:rsidR="00A76FC9" w:rsidRDefault="00A76FC9">
            <w:pPr>
              <w:widowControl w:val="0"/>
              <w:autoSpaceDE w:val="0"/>
              <w:autoSpaceDN w:val="0"/>
              <w:adjustRightInd w:val="0"/>
              <w:spacing w:after="0" w:line="240" w:lineRule="auto"/>
              <w:jc w:val="right"/>
              <w:rPr>
                <w:rFonts w:ascii="Tahoma" w:hAnsi="Tahoma" w:cs="Tahoma"/>
                <w:sz w:val="18"/>
                <w:szCs w:val="18"/>
              </w:rPr>
            </w:pPr>
          </w:p>
        </w:tc>
      </w:tr>
      <w:tr w:rsidR="00A76FC9" w14:paraId="2DA35C6D" w14:textId="77777777">
        <w:trPr>
          <w:trHeight w:hRule="exact" w:val="280"/>
        </w:trPr>
        <w:tc>
          <w:tcPr>
            <w:tcW w:w="6400" w:type="dxa"/>
            <w:gridSpan w:val="8"/>
            <w:vMerge/>
            <w:tcBorders>
              <w:top w:val="nil"/>
              <w:left w:val="nil"/>
              <w:bottom w:val="nil"/>
              <w:right w:val="nil"/>
            </w:tcBorders>
          </w:tcPr>
          <w:p w14:paraId="1F810466"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3927999"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54FB36F"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6357A297" w14:textId="77777777">
        <w:trPr>
          <w:trHeight w:hRule="exact" w:val="420"/>
        </w:trPr>
        <w:tc>
          <w:tcPr>
            <w:tcW w:w="10240" w:type="dxa"/>
            <w:gridSpan w:val="10"/>
            <w:tcBorders>
              <w:top w:val="nil"/>
              <w:left w:val="nil"/>
              <w:bottom w:val="nil"/>
              <w:right w:val="nil"/>
            </w:tcBorders>
            <w:shd w:val="clear" w:color="auto" w:fill="FFFFFF"/>
          </w:tcPr>
          <w:p w14:paraId="6F1D96CA"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5D2EB160"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14899C5D" w14:textId="77777777">
        <w:trPr>
          <w:trHeight w:hRule="exact" w:val="1870"/>
        </w:trPr>
        <w:tc>
          <w:tcPr>
            <w:tcW w:w="2560" w:type="dxa"/>
            <w:gridSpan w:val="4"/>
            <w:tcBorders>
              <w:top w:val="nil"/>
              <w:left w:val="nil"/>
              <w:bottom w:val="nil"/>
              <w:right w:val="nil"/>
            </w:tcBorders>
            <w:shd w:val="clear" w:color="auto" w:fill="FFFFFF"/>
          </w:tcPr>
          <w:p w14:paraId="3405583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4C161C42" w14:textId="77777777" w:rsidR="00A76FC9" w:rsidRDefault="00A76FC9">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Организация добровольческой (волонтерской) деятельности и взаимодействие с социально ориентированными НКО</w:t>
            </w:r>
            <w:r>
              <w:rPr>
                <w:rFonts w:ascii="Times New Roman" w:hAnsi="Times New Roman"/>
                <w:color w:val="000000"/>
                <w:sz w:val="32"/>
                <w:szCs w:val="32"/>
              </w:rPr>
              <w:br/>
              <w:t>ФТД.04</w:t>
            </w:r>
          </w:p>
        </w:tc>
        <w:tc>
          <w:tcPr>
            <w:tcW w:w="2844" w:type="dxa"/>
            <w:tcBorders>
              <w:top w:val="nil"/>
              <w:left w:val="nil"/>
              <w:bottom w:val="nil"/>
              <w:right w:val="nil"/>
            </w:tcBorders>
            <w:shd w:val="clear" w:color="auto" w:fill="FFFFFF"/>
          </w:tcPr>
          <w:p w14:paraId="0746E77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62BAC9B"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6663CD64" w14:textId="77777777">
        <w:trPr>
          <w:trHeight w:hRule="exact" w:val="280"/>
        </w:trPr>
        <w:tc>
          <w:tcPr>
            <w:tcW w:w="10240" w:type="dxa"/>
            <w:gridSpan w:val="10"/>
            <w:tcBorders>
              <w:top w:val="nil"/>
              <w:left w:val="nil"/>
              <w:bottom w:val="nil"/>
              <w:right w:val="nil"/>
            </w:tcBorders>
            <w:shd w:val="clear" w:color="auto" w:fill="FFFFFF"/>
          </w:tcPr>
          <w:p w14:paraId="7E405E65"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067234E4" w14:textId="77777777" w:rsidR="00A76FC9" w:rsidRDefault="00A76FC9">
            <w:pPr>
              <w:widowControl w:val="0"/>
              <w:autoSpaceDE w:val="0"/>
              <w:autoSpaceDN w:val="0"/>
              <w:adjustRightInd w:val="0"/>
              <w:spacing w:after="0" w:line="240" w:lineRule="auto"/>
              <w:jc w:val="center"/>
              <w:rPr>
                <w:rFonts w:ascii="Tahoma" w:hAnsi="Tahoma" w:cs="Tahoma"/>
                <w:sz w:val="18"/>
                <w:szCs w:val="18"/>
              </w:rPr>
            </w:pPr>
          </w:p>
        </w:tc>
      </w:tr>
      <w:tr w:rsidR="00A76FC9" w14:paraId="70AFD4FC" w14:textId="77777777">
        <w:trPr>
          <w:trHeight w:hRule="exact" w:val="1406"/>
        </w:trPr>
        <w:tc>
          <w:tcPr>
            <w:tcW w:w="427" w:type="dxa"/>
            <w:gridSpan w:val="2"/>
            <w:tcBorders>
              <w:top w:val="nil"/>
              <w:left w:val="nil"/>
              <w:bottom w:val="nil"/>
              <w:right w:val="nil"/>
            </w:tcBorders>
            <w:shd w:val="clear" w:color="auto" w:fill="FFFFFF"/>
          </w:tcPr>
          <w:p w14:paraId="1DCB68D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1F82E9F0"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09.03.03 Прикладная информатика (высшее образование - бакалавриат)</w:t>
            </w:r>
            <w:r>
              <w:rPr>
                <w:rFonts w:ascii="Times New Roman" w:hAnsi="Times New Roman"/>
                <w:color w:val="000000"/>
                <w:sz w:val="24"/>
                <w:szCs w:val="24"/>
              </w:rPr>
              <w:br/>
              <w:t>Направленность (профиль) программы: «Проектирование, разработка, внедрение и эксплуатация информационных систем»</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7C555521"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016E7230" w14:textId="77777777">
        <w:trPr>
          <w:trHeight w:hRule="exact" w:val="839"/>
        </w:trPr>
        <w:tc>
          <w:tcPr>
            <w:tcW w:w="10240" w:type="dxa"/>
            <w:gridSpan w:val="10"/>
            <w:tcBorders>
              <w:top w:val="nil"/>
              <w:left w:val="nil"/>
              <w:bottom w:val="nil"/>
              <w:right w:val="nil"/>
            </w:tcBorders>
            <w:shd w:val="clear" w:color="auto" w:fill="FFFFFF"/>
          </w:tcPr>
          <w:p w14:paraId="248ACD72"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7BF858AA"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214D8731" w14:textId="77777777">
        <w:trPr>
          <w:trHeight w:hRule="exact" w:val="280"/>
        </w:trPr>
        <w:tc>
          <w:tcPr>
            <w:tcW w:w="3982" w:type="dxa"/>
            <w:gridSpan w:val="5"/>
            <w:tcBorders>
              <w:top w:val="nil"/>
              <w:left w:val="nil"/>
              <w:bottom w:val="nil"/>
              <w:right w:val="nil"/>
            </w:tcBorders>
            <w:shd w:val="clear" w:color="auto" w:fill="FFFFFF"/>
          </w:tcPr>
          <w:p w14:paraId="051F5BCE" w14:textId="77777777" w:rsidR="00A76FC9" w:rsidRDefault="00A76FC9">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1F11A270"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291754C"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0E630953" w14:textId="77777777">
        <w:trPr>
          <w:trHeight w:hRule="exact" w:val="157"/>
        </w:trPr>
        <w:tc>
          <w:tcPr>
            <w:tcW w:w="3982" w:type="dxa"/>
            <w:gridSpan w:val="5"/>
            <w:tcBorders>
              <w:top w:val="nil"/>
              <w:left w:val="nil"/>
              <w:bottom w:val="nil"/>
              <w:right w:val="nil"/>
            </w:tcBorders>
            <w:shd w:val="clear" w:color="auto" w:fill="FFFFFF"/>
          </w:tcPr>
          <w:p w14:paraId="364822D5" w14:textId="77777777" w:rsidR="00A76FC9" w:rsidRDefault="00A76FC9">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086D04CF" w14:textId="77777777" w:rsidR="00A76FC9" w:rsidRDefault="00A76FC9">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595E36A4" w14:textId="77777777" w:rsidR="00A76FC9" w:rsidRDefault="00A76FC9">
            <w:pPr>
              <w:widowControl w:val="0"/>
              <w:autoSpaceDE w:val="0"/>
              <w:autoSpaceDN w:val="0"/>
              <w:adjustRightInd w:val="0"/>
              <w:spacing w:after="0" w:line="240" w:lineRule="auto"/>
              <w:rPr>
                <w:rFonts w:ascii="Tahoma" w:hAnsi="Tahoma" w:cs="Tahoma"/>
                <w:sz w:val="10"/>
                <w:szCs w:val="10"/>
              </w:rPr>
            </w:pPr>
          </w:p>
        </w:tc>
      </w:tr>
      <w:tr w:rsidR="00A76FC9" w14:paraId="2A111FB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8695D2B"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D27EDF2"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0FE04704"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4F03F840"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DFAC9AE"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918115F"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ПРОГРАММИСТ</w:t>
            </w:r>
          </w:p>
        </w:tc>
        <w:tc>
          <w:tcPr>
            <w:tcW w:w="569" w:type="dxa"/>
            <w:vMerge/>
            <w:tcBorders>
              <w:top w:val="nil"/>
              <w:left w:val="nil"/>
              <w:bottom w:val="nil"/>
              <w:right w:val="nil"/>
            </w:tcBorders>
          </w:tcPr>
          <w:p w14:paraId="3B5F3869"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20DD3EFD"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6577C80"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5501EC1"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ИНФОРМАЦИОННЫМ СИСТЕМАМ</w:t>
            </w:r>
          </w:p>
        </w:tc>
        <w:tc>
          <w:tcPr>
            <w:tcW w:w="569" w:type="dxa"/>
            <w:vMerge/>
            <w:tcBorders>
              <w:top w:val="nil"/>
              <w:left w:val="nil"/>
              <w:bottom w:val="nil"/>
              <w:right w:val="nil"/>
            </w:tcBorders>
          </w:tcPr>
          <w:p w14:paraId="2DB8AD4D"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3AA30A36"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2C6257B"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698DB03"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РУКОВОДИТЕЛЬ РАЗРАБОТКИ ПРОГРАММНОГО ОБЕСПЕЧЕНИЯ</w:t>
            </w:r>
          </w:p>
        </w:tc>
        <w:tc>
          <w:tcPr>
            <w:tcW w:w="569" w:type="dxa"/>
            <w:vMerge/>
            <w:tcBorders>
              <w:top w:val="nil"/>
              <w:left w:val="nil"/>
              <w:bottom w:val="nil"/>
              <w:right w:val="nil"/>
            </w:tcBorders>
          </w:tcPr>
          <w:p w14:paraId="1117018C"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5B538B73"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BCB95DB"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06.022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C40BD09"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СИСТЕМНЫЙ АНАЛИТИК</w:t>
            </w:r>
          </w:p>
        </w:tc>
        <w:tc>
          <w:tcPr>
            <w:tcW w:w="569" w:type="dxa"/>
            <w:vMerge/>
            <w:tcBorders>
              <w:top w:val="nil"/>
              <w:left w:val="nil"/>
              <w:bottom w:val="nil"/>
              <w:right w:val="nil"/>
            </w:tcBorders>
          </w:tcPr>
          <w:p w14:paraId="0AA0F13E"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0830D3D2" w14:textId="77777777">
        <w:trPr>
          <w:trHeight w:hRule="exact" w:val="125"/>
        </w:trPr>
        <w:tc>
          <w:tcPr>
            <w:tcW w:w="10240" w:type="dxa"/>
            <w:gridSpan w:val="10"/>
            <w:tcBorders>
              <w:top w:val="nil"/>
              <w:left w:val="nil"/>
              <w:bottom w:val="nil"/>
              <w:right w:val="nil"/>
            </w:tcBorders>
            <w:shd w:val="clear" w:color="auto" w:fill="FFFFFF"/>
          </w:tcPr>
          <w:p w14:paraId="2F198FE6" w14:textId="77777777" w:rsidR="00A76FC9" w:rsidRDefault="00A76FC9">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02B22B39" w14:textId="77777777" w:rsidR="00A76FC9" w:rsidRDefault="00A76FC9">
            <w:pPr>
              <w:widowControl w:val="0"/>
              <w:autoSpaceDE w:val="0"/>
              <w:autoSpaceDN w:val="0"/>
              <w:adjustRightInd w:val="0"/>
              <w:spacing w:after="0" w:line="240" w:lineRule="auto"/>
              <w:rPr>
                <w:rFonts w:ascii="Tahoma" w:hAnsi="Tahoma" w:cs="Tahoma"/>
                <w:sz w:val="8"/>
                <w:szCs w:val="8"/>
              </w:rPr>
            </w:pPr>
          </w:p>
        </w:tc>
      </w:tr>
      <w:tr w:rsidR="00A76FC9" w14:paraId="12B4BD58" w14:textId="77777777">
        <w:trPr>
          <w:trHeight w:hRule="exact" w:val="280"/>
        </w:trPr>
        <w:tc>
          <w:tcPr>
            <w:tcW w:w="5120" w:type="dxa"/>
            <w:gridSpan w:val="7"/>
            <w:tcBorders>
              <w:top w:val="nil"/>
              <w:left w:val="nil"/>
              <w:bottom w:val="nil"/>
              <w:right w:val="nil"/>
            </w:tcBorders>
            <w:shd w:val="clear" w:color="auto" w:fill="FFFFFF"/>
          </w:tcPr>
          <w:p w14:paraId="543AD5EA" w14:textId="77777777" w:rsidR="00A76FC9" w:rsidRDefault="00A76FC9">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702D4C6F"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производственно-технологический, проектный</w:t>
            </w:r>
          </w:p>
        </w:tc>
        <w:tc>
          <w:tcPr>
            <w:tcW w:w="569" w:type="dxa"/>
            <w:vMerge/>
            <w:tcBorders>
              <w:top w:val="nil"/>
              <w:left w:val="nil"/>
              <w:bottom w:val="nil"/>
              <w:right w:val="nil"/>
            </w:tcBorders>
          </w:tcPr>
          <w:p w14:paraId="14DA3876"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5CFB7F4D" w14:textId="77777777">
        <w:trPr>
          <w:trHeight w:hRule="exact" w:val="37"/>
        </w:trPr>
        <w:tc>
          <w:tcPr>
            <w:tcW w:w="5120" w:type="dxa"/>
            <w:gridSpan w:val="7"/>
            <w:vMerge w:val="restart"/>
            <w:tcBorders>
              <w:top w:val="nil"/>
              <w:left w:val="nil"/>
              <w:bottom w:val="nil"/>
              <w:right w:val="nil"/>
            </w:tcBorders>
            <w:shd w:val="clear" w:color="auto" w:fill="FFFFFF"/>
          </w:tcPr>
          <w:p w14:paraId="3AD08E78"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14:paraId="6DF65F97"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14:paraId="1FBE276F" w14:textId="77777777" w:rsidR="00A76FC9" w:rsidRDefault="00A76FC9">
            <w:pPr>
              <w:widowControl w:val="0"/>
              <w:autoSpaceDE w:val="0"/>
              <w:autoSpaceDN w:val="0"/>
              <w:adjustRightInd w:val="0"/>
              <w:spacing w:after="0" w:line="240" w:lineRule="auto"/>
              <w:rPr>
                <w:rFonts w:ascii="Tahoma" w:hAnsi="Tahoma" w:cs="Tahoma"/>
                <w:sz w:val="2"/>
                <w:szCs w:val="2"/>
              </w:rPr>
            </w:pPr>
          </w:p>
        </w:tc>
      </w:tr>
      <w:tr w:rsidR="00A76FC9" w14:paraId="6E0A1DAE" w14:textId="77777777">
        <w:trPr>
          <w:trHeight w:hRule="exact" w:val="1558"/>
        </w:trPr>
        <w:tc>
          <w:tcPr>
            <w:tcW w:w="5120" w:type="dxa"/>
            <w:gridSpan w:val="7"/>
            <w:vMerge/>
            <w:tcBorders>
              <w:top w:val="nil"/>
              <w:left w:val="nil"/>
              <w:bottom w:val="nil"/>
              <w:right w:val="nil"/>
            </w:tcBorders>
          </w:tcPr>
          <w:p w14:paraId="374F8CB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01D6C10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6B7A38D"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32B16189" w14:textId="77777777">
        <w:trPr>
          <w:trHeight w:hRule="exact" w:val="280"/>
        </w:trPr>
        <w:tc>
          <w:tcPr>
            <w:tcW w:w="142" w:type="dxa"/>
            <w:vMerge w:val="restart"/>
            <w:tcBorders>
              <w:top w:val="nil"/>
              <w:left w:val="nil"/>
              <w:bottom w:val="nil"/>
              <w:right w:val="nil"/>
            </w:tcBorders>
            <w:shd w:val="clear" w:color="auto" w:fill="FFFFFF"/>
          </w:tcPr>
          <w:p w14:paraId="15219BAB"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455DA18C"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340B5B11" w14:textId="77777777" w:rsidR="00A76FC9" w:rsidRDefault="00A76FC9">
            <w:pPr>
              <w:widowControl w:val="0"/>
              <w:autoSpaceDE w:val="0"/>
              <w:autoSpaceDN w:val="0"/>
              <w:adjustRightInd w:val="0"/>
              <w:spacing w:after="0" w:line="240" w:lineRule="auto"/>
              <w:jc w:val="center"/>
              <w:rPr>
                <w:rFonts w:ascii="Tahoma" w:hAnsi="Tahoma" w:cs="Tahoma"/>
                <w:sz w:val="18"/>
                <w:szCs w:val="18"/>
              </w:rPr>
            </w:pPr>
          </w:p>
        </w:tc>
      </w:tr>
      <w:tr w:rsidR="00A76FC9" w14:paraId="306EB707" w14:textId="77777777">
        <w:trPr>
          <w:trHeight w:hRule="exact" w:val="140"/>
        </w:trPr>
        <w:tc>
          <w:tcPr>
            <w:tcW w:w="142" w:type="dxa"/>
            <w:vMerge/>
            <w:tcBorders>
              <w:top w:val="nil"/>
              <w:left w:val="nil"/>
              <w:bottom w:val="nil"/>
              <w:right w:val="nil"/>
            </w:tcBorders>
          </w:tcPr>
          <w:p w14:paraId="59F78DC0"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0905D572"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FDA2FF6"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766B5880" w14:textId="77777777">
        <w:trPr>
          <w:trHeight w:hRule="exact" w:val="1678"/>
        </w:trPr>
        <w:tc>
          <w:tcPr>
            <w:tcW w:w="142" w:type="dxa"/>
            <w:vMerge/>
            <w:tcBorders>
              <w:top w:val="nil"/>
              <w:left w:val="nil"/>
              <w:bottom w:val="nil"/>
              <w:right w:val="nil"/>
            </w:tcBorders>
          </w:tcPr>
          <w:p w14:paraId="2270460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483B8D7A" w14:textId="77777777" w:rsidR="00A76FC9" w:rsidRDefault="00A76FC9" w:rsidP="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заочной формы обучения 2019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2FAF62BA"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bl>
    <w:p w14:paraId="0F2F2C07"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A76FC9" w14:paraId="0B45F22F" w14:textId="77777777">
        <w:trPr>
          <w:trHeight w:hRule="exact" w:val="2238"/>
        </w:trPr>
        <w:tc>
          <w:tcPr>
            <w:tcW w:w="10809" w:type="dxa"/>
            <w:tcBorders>
              <w:top w:val="nil"/>
              <w:left w:val="nil"/>
              <w:bottom w:val="nil"/>
              <w:right w:val="nil"/>
            </w:tcBorders>
            <w:shd w:val="clear" w:color="auto" w:fill="FFFFFF"/>
          </w:tcPr>
          <w:p w14:paraId="1FB8B008"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A76FC9" w14:paraId="6C19AF41" w14:textId="77777777">
        <w:trPr>
          <w:trHeight w:hRule="exact" w:val="280"/>
        </w:trPr>
        <w:tc>
          <w:tcPr>
            <w:tcW w:w="10809" w:type="dxa"/>
            <w:tcBorders>
              <w:top w:val="nil"/>
              <w:left w:val="nil"/>
              <w:bottom w:val="nil"/>
              <w:right w:val="nil"/>
            </w:tcBorders>
            <w:shd w:val="clear" w:color="auto" w:fill="FFFFFF"/>
          </w:tcPr>
          <w:p w14:paraId="1568AF4C"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14:paraId="306536BE"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A76FC9" w14:paraId="1B453BE5" w14:textId="77777777">
        <w:trPr>
          <w:trHeight w:hRule="exact" w:val="140"/>
        </w:trPr>
        <w:tc>
          <w:tcPr>
            <w:tcW w:w="10809" w:type="dxa"/>
            <w:gridSpan w:val="3"/>
            <w:tcBorders>
              <w:top w:val="nil"/>
              <w:left w:val="nil"/>
              <w:bottom w:val="nil"/>
              <w:right w:val="nil"/>
            </w:tcBorders>
            <w:shd w:val="clear" w:color="auto" w:fill="FFFFFF"/>
          </w:tcPr>
          <w:p w14:paraId="35F1E0AE"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3827C9D0" w14:textId="77777777">
        <w:trPr>
          <w:trHeight w:hRule="exact" w:val="280"/>
        </w:trPr>
        <w:tc>
          <w:tcPr>
            <w:tcW w:w="996" w:type="dxa"/>
            <w:vMerge w:val="restart"/>
            <w:tcBorders>
              <w:top w:val="nil"/>
              <w:left w:val="nil"/>
              <w:bottom w:val="nil"/>
              <w:right w:val="nil"/>
            </w:tcBorders>
            <w:shd w:val="clear" w:color="auto" w:fill="FFFFFF"/>
          </w:tcPr>
          <w:p w14:paraId="4A177B03"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1D6EC20"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2D2D266C"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1392D04D" w14:textId="77777777">
        <w:trPr>
          <w:trHeight w:hRule="exact" w:val="559"/>
        </w:trPr>
        <w:tc>
          <w:tcPr>
            <w:tcW w:w="996" w:type="dxa"/>
            <w:vMerge/>
            <w:tcBorders>
              <w:top w:val="nil"/>
              <w:left w:val="nil"/>
              <w:bottom w:val="nil"/>
              <w:right w:val="nil"/>
            </w:tcBorders>
          </w:tcPr>
          <w:p w14:paraId="6976137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D5B37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51CF84"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27FF525E" w14:textId="77777777">
        <w:trPr>
          <w:trHeight w:hRule="exact" w:val="8811"/>
        </w:trPr>
        <w:tc>
          <w:tcPr>
            <w:tcW w:w="996" w:type="dxa"/>
            <w:vMerge/>
            <w:tcBorders>
              <w:top w:val="nil"/>
              <w:left w:val="nil"/>
              <w:bottom w:val="nil"/>
              <w:right w:val="nil"/>
            </w:tcBorders>
          </w:tcPr>
          <w:p w14:paraId="024DC92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2BADD1"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0FB82F68" w14:textId="77777777" w:rsidR="00A76FC9" w:rsidRDefault="00A76FC9">
            <w:pPr>
              <w:widowControl w:val="0"/>
              <w:autoSpaceDE w:val="0"/>
              <w:autoSpaceDN w:val="0"/>
              <w:adjustRightInd w:val="0"/>
              <w:spacing w:after="0" w:line="240" w:lineRule="auto"/>
              <w:rPr>
                <w:rFonts w:ascii="Tahoma" w:hAnsi="Tahoma" w:cs="Tahoma"/>
                <w:sz w:val="20"/>
                <w:szCs w:val="20"/>
              </w:rPr>
            </w:pPr>
          </w:p>
        </w:tc>
      </w:tr>
    </w:tbl>
    <w:p w14:paraId="0907B2B9"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0EA65676" w14:textId="77777777">
        <w:trPr>
          <w:trHeight w:hRule="exact" w:val="280"/>
        </w:trPr>
        <w:tc>
          <w:tcPr>
            <w:tcW w:w="996" w:type="dxa"/>
            <w:vMerge/>
            <w:tcBorders>
              <w:top w:val="nil"/>
              <w:left w:val="nil"/>
              <w:bottom w:val="nil"/>
              <w:right w:val="nil"/>
            </w:tcBorders>
          </w:tcPr>
          <w:p w14:paraId="07601D21"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0D4A3E21"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43E21DF" w14:textId="77777777" w:rsidR="00A76FC9" w:rsidRDefault="00A76FC9">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A76FC9" w14:paraId="382EC2A1" w14:textId="77777777">
        <w:trPr>
          <w:trHeight w:hRule="exact" w:val="15217"/>
        </w:trPr>
        <w:tc>
          <w:tcPr>
            <w:tcW w:w="996" w:type="dxa"/>
            <w:vMerge/>
            <w:tcBorders>
              <w:top w:val="nil"/>
              <w:left w:val="nil"/>
              <w:bottom w:val="nil"/>
              <w:right w:val="nil"/>
            </w:tcBorders>
          </w:tcPr>
          <w:p w14:paraId="1E4F967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4BB2B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13D066"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74ED71B4"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A76FC9" w14:paraId="3AC70B41" w14:textId="77777777">
        <w:trPr>
          <w:trHeight w:hRule="exact" w:val="287"/>
        </w:trPr>
        <w:tc>
          <w:tcPr>
            <w:tcW w:w="996" w:type="dxa"/>
            <w:vMerge/>
            <w:tcBorders>
              <w:top w:val="nil"/>
              <w:left w:val="nil"/>
              <w:bottom w:val="nil"/>
              <w:right w:val="nil"/>
            </w:tcBorders>
          </w:tcPr>
          <w:p w14:paraId="542FF0B7" w14:textId="77777777" w:rsidR="00A76FC9" w:rsidRDefault="00A76FC9">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E326CBA" w14:textId="77777777" w:rsidR="00A76FC9" w:rsidRDefault="00A76FC9">
            <w:pPr>
              <w:widowControl w:val="0"/>
              <w:autoSpaceDE w:val="0"/>
              <w:autoSpaceDN w:val="0"/>
              <w:adjustRightInd w:val="0"/>
              <w:spacing w:after="0" w:line="240" w:lineRule="auto"/>
              <w:rPr>
                <w:rFonts w:ascii="Tahoma" w:hAnsi="Tahoma" w:cs="Tahoma"/>
                <w:sz w:val="19"/>
                <w:szCs w:val="19"/>
              </w:rPr>
            </w:pPr>
          </w:p>
        </w:tc>
        <w:tc>
          <w:tcPr>
            <w:tcW w:w="9671" w:type="dxa"/>
            <w:gridSpan w:val="3"/>
            <w:tcBorders>
              <w:top w:val="nil"/>
              <w:left w:val="nil"/>
              <w:bottom w:val="nil"/>
              <w:right w:val="nil"/>
            </w:tcBorders>
            <w:shd w:val="clear" w:color="auto" w:fill="FFFFFF"/>
          </w:tcPr>
          <w:p w14:paraId="7F820A03"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A76FC9" w14:paraId="18697E31" w14:textId="77777777">
        <w:trPr>
          <w:trHeight w:hRule="exact" w:val="140"/>
        </w:trPr>
        <w:tc>
          <w:tcPr>
            <w:tcW w:w="996" w:type="dxa"/>
            <w:vMerge/>
            <w:tcBorders>
              <w:top w:val="nil"/>
              <w:left w:val="nil"/>
              <w:bottom w:val="nil"/>
              <w:right w:val="nil"/>
            </w:tcBorders>
          </w:tcPr>
          <w:p w14:paraId="01078154"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7F91649"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49D8ACC9"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1D83CFCC" w14:textId="77777777">
        <w:trPr>
          <w:trHeight w:hRule="exact" w:val="1678"/>
        </w:trPr>
        <w:tc>
          <w:tcPr>
            <w:tcW w:w="996" w:type="dxa"/>
            <w:vMerge/>
            <w:tcBorders>
              <w:top w:val="nil"/>
              <w:left w:val="nil"/>
              <w:bottom w:val="nil"/>
              <w:right w:val="nil"/>
            </w:tcBorders>
          </w:tcPr>
          <w:p w14:paraId="221ACD7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48C90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8563031"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ФТД.04 «Организация добровольческой (волонтерской) деятельности и взаимодействие с социально ориентированными НКО».</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6FC9" w14:paraId="0BA6CD19" w14:textId="77777777">
        <w:trPr>
          <w:trHeight w:hRule="exact" w:val="140"/>
        </w:trPr>
        <w:tc>
          <w:tcPr>
            <w:tcW w:w="996" w:type="dxa"/>
            <w:vMerge/>
            <w:tcBorders>
              <w:top w:val="nil"/>
              <w:left w:val="nil"/>
              <w:bottom w:val="nil"/>
              <w:right w:val="nil"/>
            </w:tcBorders>
          </w:tcPr>
          <w:p w14:paraId="64C792A9"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7523728"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081AEA9A"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06D26CF4" w14:textId="77777777">
        <w:trPr>
          <w:trHeight w:hRule="exact" w:val="3555"/>
        </w:trPr>
        <w:tc>
          <w:tcPr>
            <w:tcW w:w="996" w:type="dxa"/>
            <w:vMerge/>
            <w:tcBorders>
              <w:top w:val="nil"/>
              <w:left w:val="nil"/>
              <w:bottom w:val="nil"/>
              <w:right w:val="nil"/>
            </w:tcBorders>
          </w:tcPr>
          <w:p w14:paraId="1916DF9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8BB35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36AE4A6"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76FC9" w14:paraId="40368D71" w14:textId="77777777">
        <w:trPr>
          <w:trHeight w:hRule="exact" w:val="861"/>
        </w:trPr>
        <w:tc>
          <w:tcPr>
            <w:tcW w:w="996" w:type="dxa"/>
            <w:vMerge/>
            <w:tcBorders>
              <w:top w:val="nil"/>
              <w:left w:val="nil"/>
              <w:bottom w:val="nil"/>
              <w:right w:val="nil"/>
            </w:tcBorders>
          </w:tcPr>
          <w:p w14:paraId="51AA8C6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D93B5D"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26C72080"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УК-3</w:t>
            </w:r>
            <w:r>
              <w:rPr>
                <w:rFonts w:ascii="Times New Roman" w:hAnsi="Times New Roman"/>
                <w:b/>
                <w:bCs/>
                <w:color w:val="000000"/>
                <w:sz w:val="24"/>
                <w:szCs w:val="24"/>
              </w:rPr>
              <w:br/>
              <w:t>Способен осуществлять социальное взаимодействие и реализовывать свою роль в команде</w:t>
            </w:r>
          </w:p>
        </w:tc>
      </w:tr>
      <w:tr w:rsidR="00A76FC9" w14:paraId="1D80B942" w14:textId="77777777">
        <w:trPr>
          <w:trHeight w:hRule="exact" w:val="589"/>
        </w:trPr>
        <w:tc>
          <w:tcPr>
            <w:tcW w:w="996" w:type="dxa"/>
            <w:vMerge/>
            <w:tcBorders>
              <w:top w:val="nil"/>
              <w:left w:val="nil"/>
              <w:bottom w:val="nil"/>
              <w:right w:val="nil"/>
            </w:tcBorders>
          </w:tcPr>
          <w:p w14:paraId="07DCF1B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31756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E730481"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76FC9" w14:paraId="53728976" w14:textId="77777777">
        <w:trPr>
          <w:trHeight w:hRule="exact" w:val="317"/>
        </w:trPr>
        <w:tc>
          <w:tcPr>
            <w:tcW w:w="996" w:type="dxa"/>
            <w:vMerge/>
            <w:tcBorders>
              <w:top w:val="nil"/>
              <w:left w:val="nil"/>
              <w:bottom w:val="nil"/>
              <w:right w:val="nil"/>
            </w:tcBorders>
          </w:tcPr>
          <w:p w14:paraId="6E4FDE2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09B14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3E3564C"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ИУК-3.1 знать основные приемы и нормы социального взаимодействия</w:t>
            </w:r>
          </w:p>
        </w:tc>
      </w:tr>
      <w:tr w:rsidR="00A76FC9" w14:paraId="17D3AE97" w14:textId="77777777">
        <w:trPr>
          <w:trHeight w:hRule="exact" w:val="589"/>
        </w:trPr>
        <w:tc>
          <w:tcPr>
            <w:tcW w:w="996" w:type="dxa"/>
            <w:vMerge/>
            <w:tcBorders>
              <w:top w:val="nil"/>
              <w:left w:val="nil"/>
              <w:bottom w:val="nil"/>
              <w:right w:val="nil"/>
            </w:tcBorders>
          </w:tcPr>
          <w:p w14:paraId="6C10444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17BAB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46312C3"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A76FC9" w14:paraId="2BA2EC59" w14:textId="77777777">
        <w:trPr>
          <w:trHeight w:hRule="exact" w:val="589"/>
        </w:trPr>
        <w:tc>
          <w:tcPr>
            <w:tcW w:w="996" w:type="dxa"/>
            <w:vMerge/>
            <w:tcBorders>
              <w:top w:val="nil"/>
              <w:left w:val="nil"/>
              <w:bottom w:val="nil"/>
              <w:right w:val="nil"/>
            </w:tcBorders>
          </w:tcPr>
          <w:p w14:paraId="2EDD922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3BA31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BECEF3D"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ИУК-3.3 уметь устанавливать и поддерживать контакты, обеспечивающие успешную работу в коллективе</w:t>
            </w:r>
          </w:p>
        </w:tc>
      </w:tr>
      <w:tr w:rsidR="00A76FC9" w14:paraId="55AB0175" w14:textId="77777777">
        <w:trPr>
          <w:trHeight w:hRule="exact" w:val="589"/>
        </w:trPr>
        <w:tc>
          <w:tcPr>
            <w:tcW w:w="996" w:type="dxa"/>
            <w:vMerge/>
            <w:tcBorders>
              <w:top w:val="nil"/>
              <w:left w:val="nil"/>
              <w:bottom w:val="nil"/>
              <w:right w:val="nil"/>
            </w:tcBorders>
          </w:tcPr>
          <w:p w14:paraId="2451EF7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5C9FF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71AA9C"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A76FC9" w14:paraId="2BDCB101" w14:textId="77777777">
        <w:trPr>
          <w:trHeight w:hRule="exact" w:val="589"/>
        </w:trPr>
        <w:tc>
          <w:tcPr>
            <w:tcW w:w="996" w:type="dxa"/>
            <w:vMerge/>
            <w:tcBorders>
              <w:top w:val="nil"/>
              <w:left w:val="nil"/>
              <w:bottom w:val="nil"/>
              <w:right w:val="nil"/>
            </w:tcBorders>
          </w:tcPr>
          <w:p w14:paraId="1C63B6B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65D38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5702F8B"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ИУК-3.5 владеть простейшими методами и приемами социального взаимодействия и работы в команде</w:t>
            </w:r>
          </w:p>
        </w:tc>
      </w:tr>
      <w:tr w:rsidR="00A76FC9" w14:paraId="02205979" w14:textId="77777777">
        <w:trPr>
          <w:trHeight w:hRule="exact" w:val="420"/>
        </w:trPr>
        <w:tc>
          <w:tcPr>
            <w:tcW w:w="996" w:type="dxa"/>
            <w:vMerge/>
            <w:tcBorders>
              <w:top w:val="nil"/>
              <w:left w:val="nil"/>
              <w:bottom w:val="nil"/>
              <w:right w:val="nil"/>
            </w:tcBorders>
          </w:tcPr>
          <w:p w14:paraId="4C7F2E1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18AB3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3B6DE614"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2C3DB3F5" w14:textId="77777777">
        <w:trPr>
          <w:trHeight w:hRule="exact" w:val="307"/>
        </w:trPr>
        <w:tc>
          <w:tcPr>
            <w:tcW w:w="996" w:type="dxa"/>
            <w:vMerge/>
            <w:tcBorders>
              <w:top w:val="nil"/>
              <w:left w:val="nil"/>
              <w:bottom w:val="nil"/>
              <w:right w:val="nil"/>
            </w:tcBorders>
          </w:tcPr>
          <w:p w14:paraId="2E15200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7A27F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85C693B"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A76FC9" w14:paraId="400518D9" w14:textId="77777777">
        <w:trPr>
          <w:trHeight w:hRule="exact" w:val="1649"/>
        </w:trPr>
        <w:tc>
          <w:tcPr>
            <w:tcW w:w="996" w:type="dxa"/>
            <w:vMerge/>
            <w:tcBorders>
              <w:top w:val="nil"/>
              <w:left w:val="nil"/>
              <w:bottom w:val="nil"/>
              <w:right w:val="nil"/>
            </w:tcBorders>
          </w:tcPr>
          <w:p w14:paraId="562D885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D405E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FF39E19"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A76FC9" w14:paraId="5328C73E" w14:textId="77777777">
        <w:trPr>
          <w:trHeight w:hRule="exact" w:val="140"/>
        </w:trPr>
        <w:tc>
          <w:tcPr>
            <w:tcW w:w="996" w:type="dxa"/>
            <w:vMerge/>
            <w:tcBorders>
              <w:top w:val="nil"/>
              <w:left w:val="nil"/>
              <w:bottom w:val="nil"/>
              <w:right w:val="nil"/>
            </w:tcBorders>
          </w:tcPr>
          <w:p w14:paraId="1E9708BD"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336EE37"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0D5D6643"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287E3034" w14:textId="77777777">
        <w:trPr>
          <w:trHeight w:hRule="exact" w:val="280"/>
        </w:trPr>
        <w:tc>
          <w:tcPr>
            <w:tcW w:w="996" w:type="dxa"/>
            <w:vMerge/>
            <w:tcBorders>
              <w:top w:val="nil"/>
              <w:left w:val="nil"/>
              <w:bottom w:val="nil"/>
              <w:right w:val="nil"/>
            </w:tcBorders>
          </w:tcPr>
          <w:p w14:paraId="5E708A7C"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7DA5A5"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5486250"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4F079D1"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A76FC9" w14:paraId="45B21130" w14:textId="77777777">
        <w:trPr>
          <w:trHeight w:hRule="exact" w:val="280"/>
        </w:trPr>
        <w:tc>
          <w:tcPr>
            <w:tcW w:w="996" w:type="dxa"/>
            <w:vMerge/>
            <w:tcBorders>
              <w:top w:val="nil"/>
              <w:left w:val="nil"/>
              <w:bottom w:val="nil"/>
              <w:right w:val="nil"/>
            </w:tcBorders>
          </w:tcPr>
          <w:p w14:paraId="0C0BF63D"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1F2303E"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318934"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1E6938BB" w14:textId="77777777" w:rsidR="00A76FC9" w:rsidRDefault="00A76FC9">
            <w:pPr>
              <w:widowControl w:val="0"/>
              <w:autoSpaceDE w:val="0"/>
              <w:autoSpaceDN w:val="0"/>
              <w:adjustRightInd w:val="0"/>
              <w:spacing w:after="0" w:line="240" w:lineRule="auto"/>
              <w:jc w:val="center"/>
              <w:rPr>
                <w:rFonts w:ascii="Tahoma" w:hAnsi="Tahoma" w:cs="Tahoma"/>
                <w:sz w:val="18"/>
                <w:szCs w:val="18"/>
              </w:rPr>
            </w:pPr>
          </w:p>
        </w:tc>
      </w:tr>
      <w:tr w:rsidR="00A76FC9" w14:paraId="414D0750" w14:textId="77777777">
        <w:trPr>
          <w:trHeight w:hRule="exact" w:val="839"/>
        </w:trPr>
        <w:tc>
          <w:tcPr>
            <w:tcW w:w="996" w:type="dxa"/>
            <w:vMerge/>
            <w:tcBorders>
              <w:top w:val="nil"/>
              <w:left w:val="nil"/>
              <w:bottom w:val="nil"/>
              <w:right w:val="nil"/>
            </w:tcBorders>
          </w:tcPr>
          <w:p w14:paraId="5B4A323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74F7F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58A67A"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F76C90"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400CACC6" w14:textId="77777777" w:rsidR="00A76FC9" w:rsidRDefault="00A76FC9">
            <w:pPr>
              <w:widowControl w:val="0"/>
              <w:autoSpaceDE w:val="0"/>
              <w:autoSpaceDN w:val="0"/>
              <w:adjustRightInd w:val="0"/>
              <w:spacing w:after="0" w:line="240" w:lineRule="auto"/>
              <w:jc w:val="center"/>
              <w:rPr>
                <w:rFonts w:ascii="Tahoma" w:hAnsi="Tahoma" w:cs="Tahoma"/>
                <w:sz w:val="20"/>
                <w:szCs w:val="20"/>
              </w:rPr>
            </w:pPr>
          </w:p>
        </w:tc>
      </w:tr>
      <w:tr w:rsidR="00A76FC9" w14:paraId="1ADE5BDF" w14:textId="77777777">
        <w:trPr>
          <w:trHeight w:hRule="exact" w:val="1070"/>
        </w:trPr>
        <w:tc>
          <w:tcPr>
            <w:tcW w:w="996" w:type="dxa"/>
            <w:vMerge/>
            <w:tcBorders>
              <w:top w:val="nil"/>
              <w:left w:val="nil"/>
              <w:bottom w:val="nil"/>
              <w:right w:val="nil"/>
            </w:tcBorders>
          </w:tcPr>
          <w:p w14:paraId="431E6AA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EEFD7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7E5B73" w14:textId="77777777" w:rsidR="00A76FC9" w:rsidRDefault="00A76FC9">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Деловые коммуникации в сфере информационных технологий</w:t>
            </w:r>
            <w:r>
              <w:rPr>
                <w:rFonts w:ascii="Times New Roman" w:hAnsi="Times New Roman"/>
                <w:color w:val="000000"/>
              </w:rPr>
              <w:br/>
              <w:t>Этика профессиональной деятельности</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8744D6" w14:textId="77777777" w:rsidR="00A76FC9" w:rsidRDefault="00A76FC9">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r>
              <w:rPr>
                <w:rFonts w:ascii="Times New Roman" w:hAnsi="Times New Roman"/>
                <w:color w:val="000000"/>
              </w:rPr>
              <w:br/>
              <w:t>Информационное обеспечение систем менеджмента качества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68A714"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УК-3</w:t>
            </w:r>
          </w:p>
        </w:tc>
      </w:tr>
      <w:tr w:rsidR="00A76FC9" w14:paraId="48A140AA" w14:textId="77777777">
        <w:trPr>
          <w:trHeight w:hRule="exact" w:val="140"/>
        </w:trPr>
        <w:tc>
          <w:tcPr>
            <w:tcW w:w="996" w:type="dxa"/>
            <w:vMerge/>
            <w:tcBorders>
              <w:top w:val="nil"/>
              <w:left w:val="nil"/>
              <w:bottom w:val="nil"/>
              <w:right w:val="nil"/>
            </w:tcBorders>
          </w:tcPr>
          <w:p w14:paraId="5F7736ED"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B8315C9"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6EE7AB3D"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34EA7F5C" w14:textId="77777777">
        <w:trPr>
          <w:trHeight w:hRule="exact" w:val="451"/>
        </w:trPr>
        <w:tc>
          <w:tcPr>
            <w:tcW w:w="996" w:type="dxa"/>
            <w:vMerge/>
            <w:tcBorders>
              <w:top w:val="nil"/>
              <w:left w:val="nil"/>
              <w:bottom w:val="nil"/>
              <w:right w:val="nil"/>
            </w:tcBorders>
          </w:tcPr>
          <w:p w14:paraId="6D3A9D2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AD15B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7265729"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w:t>
            </w:r>
          </w:p>
        </w:tc>
      </w:tr>
    </w:tbl>
    <w:p w14:paraId="2324C07E"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A76FC9" w14:paraId="509E58FC" w14:textId="77777777">
        <w:trPr>
          <w:trHeight w:hRule="exact" w:val="861"/>
        </w:trPr>
        <w:tc>
          <w:tcPr>
            <w:tcW w:w="996" w:type="dxa"/>
            <w:vMerge/>
            <w:tcBorders>
              <w:top w:val="nil"/>
              <w:left w:val="nil"/>
              <w:bottom w:val="nil"/>
              <w:right w:val="nil"/>
            </w:tcBorders>
          </w:tcPr>
          <w:p w14:paraId="53F973F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E2D4E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00E534C"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6FC9" w14:paraId="45CDDE21" w14:textId="77777777">
        <w:trPr>
          <w:trHeight w:hRule="exact" w:val="589"/>
        </w:trPr>
        <w:tc>
          <w:tcPr>
            <w:tcW w:w="996" w:type="dxa"/>
            <w:vMerge/>
            <w:tcBorders>
              <w:top w:val="nil"/>
              <w:left w:val="nil"/>
              <w:bottom w:val="nil"/>
              <w:right w:val="nil"/>
            </w:tcBorders>
          </w:tcPr>
          <w:p w14:paraId="65C8953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1208E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DEC1AD2"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1 зачетных единиц – 36 академических часов</w:t>
            </w:r>
            <w:r>
              <w:rPr>
                <w:rFonts w:ascii="Times New Roman" w:hAnsi="Times New Roman"/>
                <w:color w:val="000000"/>
                <w:sz w:val="24"/>
                <w:szCs w:val="24"/>
              </w:rPr>
              <w:br/>
              <w:t>Из них:</w:t>
            </w:r>
          </w:p>
        </w:tc>
      </w:tr>
      <w:tr w:rsidR="00A76FC9" w14:paraId="0FDEA1AF" w14:textId="77777777">
        <w:trPr>
          <w:trHeight w:hRule="exact" w:val="140"/>
        </w:trPr>
        <w:tc>
          <w:tcPr>
            <w:tcW w:w="996" w:type="dxa"/>
            <w:vMerge/>
            <w:tcBorders>
              <w:top w:val="nil"/>
              <w:left w:val="nil"/>
              <w:bottom w:val="nil"/>
              <w:right w:val="nil"/>
            </w:tcBorders>
          </w:tcPr>
          <w:p w14:paraId="05CF6ACA"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1406FD9"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14:paraId="200F8E9B"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1AB831D8" w14:textId="77777777">
        <w:trPr>
          <w:trHeight w:hRule="exact" w:val="280"/>
        </w:trPr>
        <w:tc>
          <w:tcPr>
            <w:tcW w:w="996" w:type="dxa"/>
            <w:vMerge/>
            <w:tcBorders>
              <w:top w:val="nil"/>
              <w:left w:val="nil"/>
              <w:bottom w:val="nil"/>
              <w:right w:val="nil"/>
            </w:tcBorders>
          </w:tcPr>
          <w:p w14:paraId="6AED7F97"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44B137"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4A4F55AF" w14:textId="77777777" w:rsidR="00A76FC9" w:rsidRDefault="00A76FC9">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96F815"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A76FC9" w14:paraId="4331CE2A" w14:textId="77777777">
        <w:trPr>
          <w:trHeight w:hRule="exact" w:val="280"/>
        </w:trPr>
        <w:tc>
          <w:tcPr>
            <w:tcW w:w="996" w:type="dxa"/>
            <w:vMerge/>
            <w:tcBorders>
              <w:top w:val="nil"/>
              <w:left w:val="nil"/>
              <w:bottom w:val="nil"/>
              <w:right w:val="nil"/>
            </w:tcBorders>
          </w:tcPr>
          <w:p w14:paraId="275CFABF"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50C2B9B"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EF1B852" w14:textId="77777777" w:rsidR="00A76FC9" w:rsidRDefault="00A76FC9">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38E18F"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A76FC9" w14:paraId="2E463538" w14:textId="77777777">
        <w:trPr>
          <w:trHeight w:hRule="exact" w:val="280"/>
        </w:trPr>
        <w:tc>
          <w:tcPr>
            <w:tcW w:w="996" w:type="dxa"/>
            <w:vMerge/>
            <w:tcBorders>
              <w:top w:val="nil"/>
              <w:left w:val="nil"/>
              <w:bottom w:val="nil"/>
              <w:right w:val="nil"/>
            </w:tcBorders>
          </w:tcPr>
          <w:p w14:paraId="68BF0955"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3D5E730"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4012BFBB" w14:textId="77777777" w:rsidR="00A76FC9" w:rsidRDefault="00A76FC9">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52319E"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76FC9" w14:paraId="036A8A37" w14:textId="77777777">
        <w:trPr>
          <w:trHeight w:hRule="exact" w:val="280"/>
        </w:trPr>
        <w:tc>
          <w:tcPr>
            <w:tcW w:w="996" w:type="dxa"/>
            <w:vMerge/>
            <w:tcBorders>
              <w:top w:val="nil"/>
              <w:left w:val="nil"/>
              <w:bottom w:val="nil"/>
              <w:right w:val="nil"/>
            </w:tcBorders>
          </w:tcPr>
          <w:p w14:paraId="56746F5F"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BE17B09"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439D4D9" w14:textId="77777777" w:rsidR="00A76FC9" w:rsidRDefault="00A76FC9">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A754BC"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A76FC9" w14:paraId="539FCE50" w14:textId="77777777">
        <w:trPr>
          <w:trHeight w:hRule="exact" w:val="280"/>
        </w:trPr>
        <w:tc>
          <w:tcPr>
            <w:tcW w:w="996" w:type="dxa"/>
            <w:vMerge/>
            <w:tcBorders>
              <w:top w:val="nil"/>
              <w:left w:val="nil"/>
              <w:bottom w:val="nil"/>
              <w:right w:val="nil"/>
            </w:tcBorders>
          </w:tcPr>
          <w:p w14:paraId="2945124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9DA433E"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552967D" w14:textId="77777777" w:rsidR="00A76FC9" w:rsidRDefault="00A76FC9">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6401A3"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76FC9" w14:paraId="1C143C71" w14:textId="77777777">
        <w:trPr>
          <w:trHeight w:hRule="exact" w:val="280"/>
        </w:trPr>
        <w:tc>
          <w:tcPr>
            <w:tcW w:w="996" w:type="dxa"/>
            <w:vMerge/>
            <w:tcBorders>
              <w:top w:val="nil"/>
              <w:left w:val="nil"/>
              <w:bottom w:val="nil"/>
              <w:right w:val="nil"/>
            </w:tcBorders>
          </w:tcPr>
          <w:p w14:paraId="34BAB5E5"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E0DC11"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42677C20" w14:textId="77777777" w:rsidR="00A76FC9" w:rsidRDefault="00A76FC9">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11AC86"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w:t>
            </w:r>
          </w:p>
        </w:tc>
      </w:tr>
      <w:tr w:rsidR="00A76FC9" w14:paraId="183782AD" w14:textId="77777777">
        <w:trPr>
          <w:trHeight w:hRule="exact" w:val="280"/>
        </w:trPr>
        <w:tc>
          <w:tcPr>
            <w:tcW w:w="996" w:type="dxa"/>
            <w:vMerge/>
            <w:tcBorders>
              <w:top w:val="nil"/>
              <w:left w:val="nil"/>
              <w:bottom w:val="nil"/>
              <w:right w:val="nil"/>
            </w:tcBorders>
          </w:tcPr>
          <w:p w14:paraId="4F5F7186"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B92FD8B"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1158B7E" w14:textId="77777777" w:rsidR="00A76FC9" w:rsidRDefault="00A76FC9">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956459"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A76FC9" w14:paraId="72C4173D" w14:textId="77777777">
        <w:trPr>
          <w:trHeight w:hRule="exact" w:val="420"/>
        </w:trPr>
        <w:tc>
          <w:tcPr>
            <w:tcW w:w="996" w:type="dxa"/>
            <w:vMerge/>
            <w:tcBorders>
              <w:top w:val="nil"/>
              <w:left w:val="nil"/>
              <w:bottom w:val="nil"/>
              <w:right w:val="nil"/>
            </w:tcBorders>
          </w:tcPr>
          <w:p w14:paraId="249CE03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53899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6CD2EC67"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4F592C39" w14:textId="77777777">
        <w:trPr>
          <w:trHeight w:hRule="exact" w:val="280"/>
        </w:trPr>
        <w:tc>
          <w:tcPr>
            <w:tcW w:w="996" w:type="dxa"/>
            <w:vMerge/>
            <w:tcBorders>
              <w:top w:val="nil"/>
              <w:left w:val="nil"/>
              <w:bottom w:val="nil"/>
              <w:right w:val="nil"/>
            </w:tcBorders>
          </w:tcPr>
          <w:p w14:paraId="67BC67AF"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1E28D66"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B576051" w14:textId="77777777" w:rsidR="00A76FC9" w:rsidRDefault="00A76FC9">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16CA3B" w14:textId="77777777" w:rsidR="00A76FC9" w:rsidRDefault="00A76FC9">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5</w:t>
            </w:r>
          </w:p>
        </w:tc>
      </w:tr>
      <w:tr w:rsidR="00A76FC9" w14:paraId="79C65AB8" w14:textId="77777777">
        <w:trPr>
          <w:trHeight w:hRule="exact" w:val="280"/>
        </w:trPr>
        <w:tc>
          <w:tcPr>
            <w:tcW w:w="996" w:type="dxa"/>
            <w:vMerge/>
            <w:tcBorders>
              <w:top w:val="nil"/>
              <w:left w:val="nil"/>
              <w:bottom w:val="nil"/>
              <w:right w:val="nil"/>
            </w:tcBorders>
          </w:tcPr>
          <w:p w14:paraId="2B026B0A"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D11A6E"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6EEF9F7C"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49C64804" w14:textId="77777777">
        <w:trPr>
          <w:trHeight w:hRule="exact" w:val="1678"/>
        </w:trPr>
        <w:tc>
          <w:tcPr>
            <w:tcW w:w="996" w:type="dxa"/>
            <w:vMerge/>
            <w:tcBorders>
              <w:top w:val="nil"/>
              <w:left w:val="nil"/>
              <w:bottom w:val="nil"/>
              <w:right w:val="nil"/>
            </w:tcBorders>
          </w:tcPr>
          <w:p w14:paraId="49933CA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8ABD9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5982B69"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A76FC9" w14:paraId="6B8CA44E" w14:textId="77777777">
        <w:trPr>
          <w:trHeight w:hRule="exact" w:val="420"/>
        </w:trPr>
        <w:tc>
          <w:tcPr>
            <w:tcW w:w="996" w:type="dxa"/>
            <w:vMerge/>
            <w:tcBorders>
              <w:top w:val="nil"/>
              <w:left w:val="nil"/>
              <w:bottom w:val="nil"/>
              <w:right w:val="nil"/>
            </w:tcBorders>
          </w:tcPr>
          <w:p w14:paraId="56C5985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7342F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61DCB806" w14:textId="77777777" w:rsidR="00A76FC9" w:rsidRDefault="00A76FC9">
            <w:pPr>
              <w:widowControl w:val="0"/>
              <w:autoSpaceDE w:val="0"/>
              <w:autoSpaceDN w:val="0"/>
              <w:adjustRightInd w:val="0"/>
              <w:spacing w:after="0" w:line="240" w:lineRule="auto"/>
              <w:rPr>
                <w:rFonts w:ascii="Tahoma" w:hAnsi="Tahoma" w:cs="Tahoma"/>
                <w:sz w:val="20"/>
                <w:szCs w:val="20"/>
              </w:rPr>
            </w:pPr>
          </w:p>
        </w:tc>
      </w:tr>
      <w:tr w:rsidR="00A76FC9" w14:paraId="73FFE7E8" w14:textId="77777777">
        <w:trPr>
          <w:trHeight w:hRule="exact" w:val="307"/>
        </w:trPr>
        <w:tc>
          <w:tcPr>
            <w:tcW w:w="996" w:type="dxa"/>
            <w:vMerge/>
            <w:tcBorders>
              <w:top w:val="nil"/>
              <w:left w:val="nil"/>
              <w:bottom w:val="nil"/>
              <w:right w:val="nil"/>
            </w:tcBorders>
          </w:tcPr>
          <w:p w14:paraId="0D88344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4A700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B83CB1"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FD3A14"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A9DAC6"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3A98AC"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A76FC9" w14:paraId="53B78F08" w14:textId="77777777">
        <w:trPr>
          <w:trHeight w:hRule="exact" w:val="280"/>
        </w:trPr>
        <w:tc>
          <w:tcPr>
            <w:tcW w:w="996" w:type="dxa"/>
            <w:vMerge/>
            <w:tcBorders>
              <w:top w:val="nil"/>
              <w:left w:val="nil"/>
              <w:bottom w:val="nil"/>
              <w:right w:val="nil"/>
            </w:tcBorders>
          </w:tcPr>
          <w:p w14:paraId="3B709EED"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8DB673"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99D3723" w14:textId="77777777" w:rsidR="00A76FC9" w:rsidRDefault="00A76FC9">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F591FFD" w14:textId="77777777" w:rsidR="00A76FC9" w:rsidRDefault="00A76FC9">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192D2ACB" w14:textId="77777777" w:rsidR="00A76FC9" w:rsidRDefault="00A76FC9">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74CF6737" w14:textId="77777777" w:rsidR="00A76FC9" w:rsidRDefault="00A76FC9">
            <w:pPr>
              <w:widowControl w:val="0"/>
              <w:autoSpaceDE w:val="0"/>
              <w:autoSpaceDN w:val="0"/>
              <w:adjustRightInd w:val="0"/>
              <w:spacing w:after="0" w:line="240" w:lineRule="auto"/>
              <w:jc w:val="center"/>
              <w:rPr>
                <w:rFonts w:ascii="Times New Roman" w:hAnsi="Times New Roman"/>
                <w:sz w:val="18"/>
                <w:szCs w:val="18"/>
              </w:rPr>
            </w:pPr>
          </w:p>
        </w:tc>
      </w:tr>
      <w:tr w:rsidR="00A76FC9" w14:paraId="17141700" w14:textId="77777777">
        <w:trPr>
          <w:trHeight w:hRule="exact" w:val="589"/>
        </w:trPr>
        <w:tc>
          <w:tcPr>
            <w:tcW w:w="996" w:type="dxa"/>
            <w:vMerge/>
            <w:tcBorders>
              <w:top w:val="nil"/>
              <w:left w:val="nil"/>
              <w:bottom w:val="nil"/>
              <w:right w:val="nil"/>
            </w:tcBorders>
          </w:tcPr>
          <w:p w14:paraId="43F70F0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0879A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830BE88"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Волонтёрство как ресурс личностно-го роста и обществен-ного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10A5BC6"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6F71DB"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6F9782"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2EB10955" w14:textId="77777777">
        <w:trPr>
          <w:trHeight w:hRule="exact" w:val="589"/>
        </w:trPr>
        <w:tc>
          <w:tcPr>
            <w:tcW w:w="996" w:type="dxa"/>
            <w:vMerge/>
            <w:tcBorders>
              <w:top w:val="nil"/>
              <w:left w:val="nil"/>
              <w:bottom w:val="nil"/>
              <w:right w:val="nil"/>
            </w:tcBorders>
          </w:tcPr>
          <w:p w14:paraId="78C31B1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F38A3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D09AF59"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Многообразие форм добровольческой(волонтерской)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798EE08"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F076C2"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08BFC1"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2C44C7E0" w14:textId="77777777">
        <w:trPr>
          <w:trHeight w:hRule="exact" w:val="307"/>
        </w:trPr>
        <w:tc>
          <w:tcPr>
            <w:tcW w:w="996" w:type="dxa"/>
            <w:vMerge/>
            <w:tcBorders>
              <w:top w:val="nil"/>
              <w:left w:val="nil"/>
              <w:bottom w:val="nil"/>
              <w:right w:val="nil"/>
            </w:tcBorders>
          </w:tcPr>
          <w:p w14:paraId="58BFE0E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234A9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8F172CC"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CDE430"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B7C461"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F586E4"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57B623DA" w14:textId="77777777">
        <w:trPr>
          <w:trHeight w:hRule="exact" w:val="1134"/>
        </w:trPr>
        <w:tc>
          <w:tcPr>
            <w:tcW w:w="996" w:type="dxa"/>
            <w:vMerge/>
            <w:tcBorders>
              <w:top w:val="nil"/>
              <w:left w:val="nil"/>
              <w:bottom w:val="nil"/>
              <w:right w:val="nil"/>
            </w:tcBorders>
          </w:tcPr>
          <w:p w14:paraId="65B4975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1EE2E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7F4CE1B"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593AF22"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B29693"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475C8C"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260B30E8" w14:textId="77777777">
        <w:trPr>
          <w:trHeight w:hRule="exact" w:val="861"/>
        </w:trPr>
        <w:tc>
          <w:tcPr>
            <w:tcW w:w="996" w:type="dxa"/>
            <w:vMerge/>
            <w:tcBorders>
              <w:top w:val="nil"/>
              <w:left w:val="nil"/>
              <w:bottom w:val="nil"/>
              <w:right w:val="nil"/>
            </w:tcBorders>
          </w:tcPr>
          <w:p w14:paraId="018A367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59408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10CB909"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Волонтёрство как ресурс личностного роста и общественногоразвития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234C46"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31EBE3"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334C84"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6AE5B548" w14:textId="77777777">
        <w:trPr>
          <w:trHeight w:hRule="exact" w:val="861"/>
        </w:trPr>
        <w:tc>
          <w:tcPr>
            <w:tcW w:w="996" w:type="dxa"/>
            <w:vMerge/>
            <w:tcBorders>
              <w:top w:val="nil"/>
              <w:left w:val="nil"/>
              <w:bottom w:val="nil"/>
              <w:right w:val="nil"/>
            </w:tcBorders>
          </w:tcPr>
          <w:p w14:paraId="165FFCA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6CCB1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7B725B1"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2. Многообразие форм добровольческой (волонтерской)деятельности.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82DBAF5"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6A4A08"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A6E681"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735A97B0" w14:textId="77777777">
        <w:trPr>
          <w:trHeight w:hRule="exact" w:val="307"/>
        </w:trPr>
        <w:tc>
          <w:tcPr>
            <w:tcW w:w="996" w:type="dxa"/>
            <w:vMerge/>
            <w:tcBorders>
              <w:top w:val="nil"/>
              <w:left w:val="nil"/>
              <w:bottom w:val="nil"/>
              <w:right w:val="nil"/>
            </w:tcBorders>
          </w:tcPr>
          <w:p w14:paraId="096883D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97A71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9F266EA"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362EA04"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B8481D"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B33DE7"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76FC9" w14:paraId="012C53FF" w14:textId="77777777">
        <w:trPr>
          <w:trHeight w:hRule="exact" w:val="1134"/>
        </w:trPr>
        <w:tc>
          <w:tcPr>
            <w:tcW w:w="996" w:type="dxa"/>
            <w:vMerge/>
            <w:tcBorders>
              <w:top w:val="nil"/>
              <w:left w:val="nil"/>
              <w:bottom w:val="nil"/>
              <w:right w:val="nil"/>
            </w:tcBorders>
          </w:tcPr>
          <w:p w14:paraId="757A33C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21F27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D60E6CC"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9831945"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6D3AF7"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7BF9D5"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A76FC9" w14:paraId="46FB47E6" w14:textId="77777777">
        <w:trPr>
          <w:trHeight w:hRule="exact" w:val="307"/>
        </w:trPr>
        <w:tc>
          <w:tcPr>
            <w:tcW w:w="996" w:type="dxa"/>
            <w:vMerge/>
            <w:tcBorders>
              <w:top w:val="nil"/>
              <w:left w:val="nil"/>
              <w:bottom w:val="nil"/>
              <w:right w:val="nil"/>
            </w:tcBorders>
          </w:tcPr>
          <w:p w14:paraId="1C9F1B9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F2C51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28059D6" w14:textId="77777777" w:rsidR="00A76FC9" w:rsidRDefault="00A76FC9">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10351B3"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623837"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1356F1"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w:t>
            </w:r>
          </w:p>
        </w:tc>
      </w:tr>
      <w:tr w:rsidR="00A76FC9" w14:paraId="4A4EC2ED" w14:textId="77777777">
        <w:trPr>
          <w:trHeight w:hRule="exact" w:val="307"/>
        </w:trPr>
        <w:tc>
          <w:tcPr>
            <w:tcW w:w="996" w:type="dxa"/>
            <w:vMerge/>
            <w:tcBorders>
              <w:top w:val="nil"/>
              <w:left w:val="nil"/>
              <w:bottom w:val="nil"/>
              <w:right w:val="nil"/>
            </w:tcBorders>
          </w:tcPr>
          <w:p w14:paraId="31020F3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0E372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7659C6B" w14:textId="77777777" w:rsidR="00A76FC9" w:rsidRDefault="00A76FC9">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2E8DE3"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060F37"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826AF9"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A76FC9" w14:paraId="13228293" w14:textId="77777777">
        <w:trPr>
          <w:trHeight w:hRule="exact" w:val="280"/>
        </w:trPr>
        <w:tc>
          <w:tcPr>
            <w:tcW w:w="996" w:type="dxa"/>
            <w:vMerge/>
            <w:tcBorders>
              <w:top w:val="nil"/>
              <w:left w:val="nil"/>
              <w:bottom w:val="nil"/>
              <w:right w:val="nil"/>
            </w:tcBorders>
          </w:tcPr>
          <w:p w14:paraId="4A98CA4D"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295BB65"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5430036"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66BEE63" w14:textId="77777777" w:rsidR="00A76FC9" w:rsidRDefault="00A76FC9">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A50C7A" w14:textId="77777777" w:rsidR="00A76FC9" w:rsidRDefault="00A76FC9">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7DC8D38" w14:textId="77777777" w:rsidR="00A76FC9" w:rsidRDefault="00A76FC9">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A76FC9" w14:paraId="724B6527" w14:textId="77777777">
        <w:trPr>
          <w:trHeight w:hRule="exact" w:val="1611"/>
        </w:trPr>
        <w:tc>
          <w:tcPr>
            <w:tcW w:w="996" w:type="dxa"/>
            <w:vMerge/>
            <w:tcBorders>
              <w:top w:val="nil"/>
              <w:left w:val="nil"/>
              <w:bottom w:val="nil"/>
              <w:right w:val="nil"/>
            </w:tcBorders>
          </w:tcPr>
          <w:p w14:paraId="2DF8041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C1B32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0802E658" w14:textId="77777777" w:rsidR="00A76FC9" w:rsidRDefault="00A76FC9">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w:t>
            </w:r>
          </w:p>
        </w:tc>
      </w:tr>
    </w:tbl>
    <w:p w14:paraId="5174894B"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471B3709" w14:textId="77777777">
        <w:trPr>
          <w:trHeight w:hRule="exact" w:val="15496"/>
        </w:trPr>
        <w:tc>
          <w:tcPr>
            <w:tcW w:w="996" w:type="dxa"/>
            <w:vMerge/>
            <w:tcBorders>
              <w:top w:val="nil"/>
              <w:left w:val="nil"/>
              <w:bottom w:val="nil"/>
              <w:right w:val="nil"/>
            </w:tcBorders>
          </w:tcPr>
          <w:p w14:paraId="7EC3F37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FE15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53A62E" w14:textId="77777777" w:rsidR="00A76FC9" w:rsidRDefault="00A76FC9">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14:paraId="7A1B25B7"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27C3B1F5" w14:textId="77777777">
        <w:trPr>
          <w:trHeight w:hRule="exact" w:val="922"/>
        </w:trPr>
        <w:tc>
          <w:tcPr>
            <w:tcW w:w="996" w:type="dxa"/>
            <w:vMerge/>
            <w:tcBorders>
              <w:top w:val="nil"/>
              <w:left w:val="nil"/>
              <w:bottom w:val="nil"/>
              <w:right w:val="nil"/>
            </w:tcBorders>
          </w:tcPr>
          <w:p w14:paraId="7E82C85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4C194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71AB41" w14:textId="77777777" w:rsidR="00A76FC9" w:rsidRDefault="00A76FC9">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6FC9" w14:paraId="30527543" w14:textId="77777777">
        <w:trPr>
          <w:trHeight w:hRule="exact" w:val="589"/>
        </w:trPr>
        <w:tc>
          <w:tcPr>
            <w:tcW w:w="996" w:type="dxa"/>
            <w:vMerge/>
            <w:tcBorders>
              <w:top w:val="nil"/>
              <w:left w:val="nil"/>
              <w:bottom w:val="nil"/>
              <w:right w:val="nil"/>
            </w:tcBorders>
          </w:tcPr>
          <w:p w14:paraId="198ED99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3DA08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439FB4"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A76FC9" w14:paraId="56A08782" w14:textId="77777777">
        <w:trPr>
          <w:trHeight w:hRule="exact" w:val="280"/>
        </w:trPr>
        <w:tc>
          <w:tcPr>
            <w:tcW w:w="996" w:type="dxa"/>
            <w:vMerge/>
            <w:tcBorders>
              <w:top w:val="nil"/>
              <w:left w:val="nil"/>
              <w:bottom w:val="nil"/>
              <w:right w:val="nil"/>
            </w:tcBorders>
          </w:tcPr>
          <w:p w14:paraId="6669600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395104E"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89F6989"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A76FC9" w14:paraId="0095107E" w14:textId="77777777">
        <w:trPr>
          <w:trHeight w:hRule="exact" w:val="27"/>
        </w:trPr>
        <w:tc>
          <w:tcPr>
            <w:tcW w:w="996" w:type="dxa"/>
            <w:vMerge/>
            <w:tcBorders>
              <w:top w:val="nil"/>
              <w:left w:val="nil"/>
              <w:bottom w:val="nil"/>
              <w:right w:val="nil"/>
            </w:tcBorders>
          </w:tcPr>
          <w:p w14:paraId="677B5ECA"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2F0600D"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5AA17F14"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Волонтёрство как ресурс личностно-го роста и обществен-ного развития</w:t>
            </w:r>
          </w:p>
        </w:tc>
      </w:tr>
      <w:tr w:rsidR="00A76FC9" w14:paraId="2568AC71" w14:textId="77777777">
        <w:trPr>
          <w:trHeight w:hRule="exact" w:val="280"/>
        </w:trPr>
        <w:tc>
          <w:tcPr>
            <w:tcW w:w="996" w:type="dxa"/>
            <w:vMerge/>
            <w:tcBorders>
              <w:top w:val="nil"/>
              <w:left w:val="nil"/>
              <w:bottom w:val="nil"/>
              <w:right w:val="nil"/>
            </w:tcBorders>
          </w:tcPr>
          <w:p w14:paraId="71A65D4E"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5667A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0BD27F42"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5EDBE166" w14:textId="77777777">
        <w:trPr>
          <w:trHeight w:hRule="exact" w:val="1921"/>
        </w:trPr>
        <w:tc>
          <w:tcPr>
            <w:tcW w:w="996" w:type="dxa"/>
            <w:vMerge/>
            <w:tcBorders>
              <w:top w:val="nil"/>
              <w:left w:val="nil"/>
              <w:bottom w:val="nil"/>
              <w:right w:val="nil"/>
            </w:tcBorders>
          </w:tcPr>
          <w:p w14:paraId="3BAC3DF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D33C6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C0E9F4"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A76FC9" w14:paraId="64B20B2E" w14:textId="77777777">
        <w:trPr>
          <w:trHeight w:hRule="exact" w:val="589"/>
        </w:trPr>
        <w:tc>
          <w:tcPr>
            <w:tcW w:w="996" w:type="dxa"/>
            <w:vMerge/>
            <w:tcBorders>
              <w:top w:val="nil"/>
              <w:left w:val="nil"/>
              <w:bottom w:val="nil"/>
              <w:right w:val="nil"/>
            </w:tcBorders>
          </w:tcPr>
          <w:p w14:paraId="3462E2E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A720B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9DF44D"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Многообразие форм добровольческой(волонтерской) деятельности</w:t>
            </w:r>
          </w:p>
        </w:tc>
      </w:tr>
      <w:tr w:rsidR="00A76FC9" w14:paraId="03173B1F" w14:textId="77777777">
        <w:trPr>
          <w:trHeight w:hRule="exact" w:val="1649"/>
        </w:trPr>
        <w:tc>
          <w:tcPr>
            <w:tcW w:w="996" w:type="dxa"/>
            <w:vMerge/>
            <w:tcBorders>
              <w:top w:val="nil"/>
              <w:left w:val="nil"/>
              <w:bottom w:val="nil"/>
              <w:right w:val="nil"/>
            </w:tcBorders>
          </w:tcPr>
          <w:p w14:paraId="1D63E26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F1DC4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9BFBCA"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A76FC9" w14:paraId="2BB00B70" w14:textId="77777777">
        <w:trPr>
          <w:trHeight w:hRule="exact" w:val="307"/>
        </w:trPr>
        <w:tc>
          <w:tcPr>
            <w:tcW w:w="996" w:type="dxa"/>
            <w:vMerge/>
            <w:tcBorders>
              <w:top w:val="nil"/>
              <w:left w:val="nil"/>
              <w:bottom w:val="nil"/>
              <w:right w:val="nil"/>
            </w:tcBorders>
          </w:tcPr>
          <w:p w14:paraId="2D43B35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44928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B57E02"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Организация работы с волонтерами</w:t>
            </w:r>
          </w:p>
        </w:tc>
      </w:tr>
      <w:tr w:rsidR="00A76FC9" w14:paraId="33E9B44F" w14:textId="77777777">
        <w:trPr>
          <w:trHeight w:hRule="exact" w:val="3555"/>
        </w:trPr>
        <w:tc>
          <w:tcPr>
            <w:tcW w:w="996" w:type="dxa"/>
            <w:vMerge/>
            <w:tcBorders>
              <w:top w:val="nil"/>
              <w:left w:val="nil"/>
              <w:bottom w:val="nil"/>
              <w:right w:val="nil"/>
            </w:tcBorders>
          </w:tcPr>
          <w:p w14:paraId="1BB3932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20A28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089FDD"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A76FC9" w14:paraId="2543653F" w14:textId="77777777">
        <w:trPr>
          <w:trHeight w:hRule="exact" w:val="861"/>
        </w:trPr>
        <w:tc>
          <w:tcPr>
            <w:tcW w:w="996" w:type="dxa"/>
            <w:vMerge/>
            <w:tcBorders>
              <w:top w:val="nil"/>
              <w:left w:val="nil"/>
              <w:bottom w:val="nil"/>
              <w:right w:val="nil"/>
            </w:tcBorders>
          </w:tcPr>
          <w:p w14:paraId="27B6F81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5774F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2E60C7"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r>
      <w:tr w:rsidR="00A76FC9" w14:paraId="4D77C061" w14:textId="77777777">
        <w:trPr>
          <w:trHeight w:hRule="exact" w:val="2193"/>
        </w:trPr>
        <w:tc>
          <w:tcPr>
            <w:tcW w:w="996" w:type="dxa"/>
            <w:vMerge/>
            <w:tcBorders>
              <w:top w:val="nil"/>
              <w:left w:val="nil"/>
              <w:bottom w:val="nil"/>
              <w:right w:val="nil"/>
            </w:tcBorders>
          </w:tcPr>
          <w:p w14:paraId="258FE92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F0175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BB6753"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A76FC9" w14:paraId="67212427" w14:textId="77777777">
        <w:trPr>
          <w:trHeight w:hRule="exact" w:val="280"/>
        </w:trPr>
        <w:tc>
          <w:tcPr>
            <w:tcW w:w="996" w:type="dxa"/>
            <w:vMerge/>
            <w:tcBorders>
              <w:top w:val="nil"/>
              <w:left w:val="nil"/>
              <w:bottom w:val="nil"/>
              <w:right w:val="nil"/>
            </w:tcBorders>
          </w:tcPr>
          <w:p w14:paraId="061C324B"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2C20DB0"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993D361"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A76FC9" w14:paraId="410487B0" w14:textId="77777777">
        <w:trPr>
          <w:trHeight w:hRule="exact" w:val="15"/>
        </w:trPr>
        <w:tc>
          <w:tcPr>
            <w:tcW w:w="996" w:type="dxa"/>
            <w:vMerge/>
            <w:tcBorders>
              <w:top w:val="nil"/>
              <w:left w:val="nil"/>
              <w:bottom w:val="nil"/>
              <w:right w:val="nil"/>
            </w:tcBorders>
          </w:tcPr>
          <w:p w14:paraId="7D74DCEE"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74CA4D4"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25C10FD" w14:textId="77777777" w:rsidR="00A76FC9" w:rsidRDefault="00A76FC9">
            <w:pPr>
              <w:widowControl w:val="0"/>
              <w:autoSpaceDE w:val="0"/>
              <w:autoSpaceDN w:val="0"/>
              <w:adjustRightInd w:val="0"/>
              <w:spacing w:after="0" w:line="240" w:lineRule="auto"/>
              <w:rPr>
                <w:rFonts w:ascii="Tahoma" w:hAnsi="Tahoma" w:cs="Tahoma"/>
                <w:sz w:val="2"/>
                <w:szCs w:val="2"/>
              </w:rPr>
            </w:pPr>
          </w:p>
        </w:tc>
      </w:tr>
      <w:tr w:rsidR="00A76FC9" w14:paraId="395BBC0A" w14:textId="77777777">
        <w:trPr>
          <w:trHeight w:hRule="exact" w:val="589"/>
        </w:trPr>
        <w:tc>
          <w:tcPr>
            <w:tcW w:w="996" w:type="dxa"/>
            <w:vMerge/>
            <w:tcBorders>
              <w:top w:val="nil"/>
              <w:left w:val="nil"/>
              <w:bottom w:val="nil"/>
              <w:right w:val="nil"/>
            </w:tcBorders>
          </w:tcPr>
          <w:p w14:paraId="65D6333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78B63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F3ADB4"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Волонтёрство как ресурс личностного роста и общественногоразвития</w:t>
            </w:r>
          </w:p>
        </w:tc>
      </w:tr>
      <w:tr w:rsidR="00A76FC9" w14:paraId="79E92AB8" w14:textId="77777777">
        <w:trPr>
          <w:trHeight w:hRule="exact" w:val="1376"/>
        </w:trPr>
        <w:tc>
          <w:tcPr>
            <w:tcW w:w="996" w:type="dxa"/>
            <w:vMerge/>
            <w:tcBorders>
              <w:top w:val="nil"/>
              <w:left w:val="nil"/>
              <w:bottom w:val="nil"/>
              <w:right w:val="nil"/>
            </w:tcBorders>
          </w:tcPr>
          <w:p w14:paraId="0F49A9D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049D2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0CCB8A"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14:paraId="0118E0E4"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A76FC9" w14:paraId="671C8A2F" w14:textId="77777777">
        <w:trPr>
          <w:trHeight w:hRule="exact" w:val="15"/>
        </w:trPr>
        <w:tc>
          <w:tcPr>
            <w:tcW w:w="996" w:type="dxa"/>
            <w:vMerge/>
            <w:tcBorders>
              <w:top w:val="nil"/>
              <w:left w:val="nil"/>
              <w:bottom w:val="nil"/>
              <w:right w:val="nil"/>
            </w:tcBorders>
          </w:tcPr>
          <w:p w14:paraId="32782AAC"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709E9E4"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625EBA43" w14:textId="77777777" w:rsidR="00A76FC9" w:rsidRDefault="00A76FC9">
            <w:pPr>
              <w:widowControl w:val="0"/>
              <w:autoSpaceDE w:val="0"/>
              <w:autoSpaceDN w:val="0"/>
              <w:adjustRightInd w:val="0"/>
              <w:spacing w:after="0" w:line="240" w:lineRule="auto"/>
              <w:rPr>
                <w:rFonts w:ascii="Tahoma" w:hAnsi="Tahoma" w:cs="Tahoma"/>
                <w:sz w:val="2"/>
                <w:szCs w:val="2"/>
              </w:rPr>
            </w:pPr>
          </w:p>
        </w:tc>
      </w:tr>
      <w:tr w:rsidR="00A76FC9" w14:paraId="589DEBC6" w14:textId="77777777">
        <w:trPr>
          <w:trHeight w:hRule="exact" w:val="589"/>
        </w:trPr>
        <w:tc>
          <w:tcPr>
            <w:tcW w:w="996" w:type="dxa"/>
            <w:vMerge/>
            <w:tcBorders>
              <w:top w:val="nil"/>
              <w:left w:val="nil"/>
              <w:bottom w:val="nil"/>
              <w:right w:val="nil"/>
            </w:tcBorders>
          </w:tcPr>
          <w:p w14:paraId="4CEE11D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2FBDC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69120A4"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2. Многообразие форм добровольческой (волонтерской)деятельности. </w:t>
            </w:r>
          </w:p>
        </w:tc>
      </w:tr>
      <w:tr w:rsidR="00A76FC9" w14:paraId="5B89935F" w14:textId="77777777">
        <w:trPr>
          <w:trHeight w:hRule="exact" w:val="832"/>
        </w:trPr>
        <w:tc>
          <w:tcPr>
            <w:tcW w:w="996" w:type="dxa"/>
            <w:vMerge/>
            <w:tcBorders>
              <w:top w:val="nil"/>
              <w:left w:val="nil"/>
              <w:bottom w:val="nil"/>
              <w:right w:val="nil"/>
            </w:tcBorders>
          </w:tcPr>
          <w:p w14:paraId="3D6AED9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2A5BF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6176BA6"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A76FC9" w14:paraId="6907717D" w14:textId="77777777">
        <w:trPr>
          <w:trHeight w:hRule="exact" w:val="15"/>
        </w:trPr>
        <w:tc>
          <w:tcPr>
            <w:tcW w:w="996" w:type="dxa"/>
            <w:vMerge/>
            <w:tcBorders>
              <w:top w:val="nil"/>
              <w:left w:val="nil"/>
              <w:bottom w:val="nil"/>
              <w:right w:val="nil"/>
            </w:tcBorders>
          </w:tcPr>
          <w:p w14:paraId="47E79C12"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5B4259"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170D01B6" w14:textId="77777777" w:rsidR="00A76FC9" w:rsidRDefault="00A76FC9">
            <w:pPr>
              <w:widowControl w:val="0"/>
              <w:autoSpaceDE w:val="0"/>
              <w:autoSpaceDN w:val="0"/>
              <w:adjustRightInd w:val="0"/>
              <w:spacing w:after="0" w:line="240" w:lineRule="auto"/>
              <w:rPr>
                <w:rFonts w:ascii="Tahoma" w:hAnsi="Tahoma" w:cs="Tahoma"/>
                <w:sz w:val="2"/>
                <w:szCs w:val="2"/>
              </w:rPr>
            </w:pPr>
          </w:p>
        </w:tc>
      </w:tr>
      <w:tr w:rsidR="00A76FC9" w14:paraId="7DB72E55" w14:textId="77777777">
        <w:trPr>
          <w:trHeight w:hRule="exact" w:val="307"/>
        </w:trPr>
        <w:tc>
          <w:tcPr>
            <w:tcW w:w="996" w:type="dxa"/>
            <w:vMerge/>
            <w:tcBorders>
              <w:top w:val="nil"/>
              <w:left w:val="nil"/>
              <w:bottom w:val="nil"/>
              <w:right w:val="nil"/>
            </w:tcBorders>
          </w:tcPr>
          <w:p w14:paraId="5D99C87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AC40F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E45255D"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Организация работы с волонтерами.</w:t>
            </w:r>
          </w:p>
        </w:tc>
      </w:tr>
      <w:tr w:rsidR="00A76FC9" w14:paraId="3D074676" w14:textId="77777777">
        <w:trPr>
          <w:trHeight w:hRule="exact" w:val="1921"/>
        </w:trPr>
        <w:tc>
          <w:tcPr>
            <w:tcW w:w="996" w:type="dxa"/>
            <w:vMerge/>
            <w:tcBorders>
              <w:top w:val="nil"/>
              <w:left w:val="nil"/>
              <w:bottom w:val="nil"/>
              <w:right w:val="nil"/>
            </w:tcBorders>
          </w:tcPr>
          <w:p w14:paraId="7779730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3DDE9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590BF4A"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  </w:t>
            </w:r>
          </w:p>
        </w:tc>
      </w:tr>
      <w:tr w:rsidR="00A76FC9" w14:paraId="7C6A2F7E" w14:textId="77777777">
        <w:trPr>
          <w:trHeight w:hRule="exact" w:val="15"/>
        </w:trPr>
        <w:tc>
          <w:tcPr>
            <w:tcW w:w="996" w:type="dxa"/>
            <w:vMerge/>
            <w:tcBorders>
              <w:top w:val="nil"/>
              <w:left w:val="nil"/>
              <w:bottom w:val="nil"/>
              <w:right w:val="nil"/>
            </w:tcBorders>
          </w:tcPr>
          <w:p w14:paraId="5B26E8C5"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EBCA77A"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2671F253" w14:textId="77777777" w:rsidR="00A76FC9" w:rsidRDefault="00A76FC9">
            <w:pPr>
              <w:widowControl w:val="0"/>
              <w:autoSpaceDE w:val="0"/>
              <w:autoSpaceDN w:val="0"/>
              <w:adjustRightInd w:val="0"/>
              <w:spacing w:after="0" w:line="240" w:lineRule="auto"/>
              <w:rPr>
                <w:rFonts w:ascii="Tahoma" w:hAnsi="Tahoma" w:cs="Tahoma"/>
                <w:sz w:val="2"/>
                <w:szCs w:val="2"/>
              </w:rPr>
            </w:pPr>
          </w:p>
        </w:tc>
      </w:tr>
      <w:tr w:rsidR="00A76FC9" w14:paraId="0B8E4CB6" w14:textId="77777777">
        <w:trPr>
          <w:trHeight w:hRule="exact" w:val="589"/>
        </w:trPr>
        <w:tc>
          <w:tcPr>
            <w:tcW w:w="996" w:type="dxa"/>
            <w:vMerge/>
            <w:tcBorders>
              <w:top w:val="nil"/>
              <w:left w:val="nil"/>
              <w:bottom w:val="nil"/>
              <w:right w:val="nil"/>
            </w:tcBorders>
          </w:tcPr>
          <w:p w14:paraId="10ACF0B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9B140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95BA323" w14:textId="77777777" w:rsidR="00A76FC9" w:rsidRDefault="00A76FC9">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A76FC9" w14:paraId="5E684B7A" w14:textId="77777777">
        <w:trPr>
          <w:trHeight w:hRule="exact" w:val="1104"/>
        </w:trPr>
        <w:tc>
          <w:tcPr>
            <w:tcW w:w="996" w:type="dxa"/>
            <w:vMerge/>
            <w:tcBorders>
              <w:top w:val="nil"/>
              <w:left w:val="nil"/>
              <w:bottom w:val="nil"/>
              <w:right w:val="nil"/>
            </w:tcBorders>
          </w:tcPr>
          <w:p w14:paraId="6D21912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CB218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AD1D1BD"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A76FC9" w14:paraId="513D63B9" w14:textId="77777777">
        <w:trPr>
          <w:trHeight w:hRule="exact" w:val="861"/>
        </w:trPr>
        <w:tc>
          <w:tcPr>
            <w:tcW w:w="996" w:type="dxa"/>
            <w:vMerge/>
            <w:tcBorders>
              <w:top w:val="nil"/>
              <w:left w:val="nil"/>
              <w:bottom w:val="nil"/>
              <w:right w:val="nil"/>
            </w:tcBorders>
          </w:tcPr>
          <w:p w14:paraId="62245F0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5FB73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B038620"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76FC9" w14:paraId="10B0E300" w14:textId="77777777">
        <w:trPr>
          <w:trHeight w:hRule="exact" w:val="5218"/>
        </w:trPr>
        <w:tc>
          <w:tcPr>
            <w:tcW w:w="996" w:type="dxa"/>
            <w:vMerge/>
            <w:tcBorders>
              <w:top w:val="nil"/>
              <w:left w:val="nil"/>
              <w:bottom w:val="nil"/>
              <w:right w:val="nil"/>
            </w:tcBorders>
          </w:tcPr>
          <w:p w14:paraId="3B2791D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12B29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59D0EE"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6FC9" w14:paraId="7805D443" w14:textId="77777777">
        <w:trPr>
          <w:trHeight w:hRule="exact" w:val="140"/>
        </w:trPr>
        <w:tc>
          <w:tcPr>
            <w:tcW w:w="996" w:type="dxa"/>
            <w:vMerge/>
            <w:tcBorders>
              <w:top w:val="nil"/>
              <w:left w:val="nil"/>
              <w:bottom w:val="nil"/>
              <w:right w:val="nil"/>
            </w:tcBorders>
          </w:tcPr>
          <w:p w14:paraId="6D0134BD"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25138A4" w14:textId="77777777" w:rsidR="00A76FC9" w:rsidRDefault="00A76FC9">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60F6D2E7" w14:textId="77777777" w:rsidR="00A76FC9" w:rsidRDefault="00A76FC9">
            <w:pPr>
              <w:widowControl w:val="0"/>
              <w:autoSpaceDE w:val="0"/>
              <w:autoSpaceDN w:val="0"/>
              <w:adjustRightInd w:val="0"/>
              <w:spacing w:after="0" w:line="240" w:lineRule="auto"/>
              <w:rPr>
                <w:rFonts w:ascii="Tahoma" w:hAnsi="Tahoma" w:cs="Tahoma"/>
                <w:sz w:val="9"/>
                <w:szCs w:val="9"/>
              </w:rPr>
            </w:pPr>
          </w:p>
        </w:tc>
      </w:tr>
      <w:tr w:rsidR="00A76FC9" w14:paraId="0AB2C21E" w14:textId="77777777">
        <w:trPr>
          <w:trHeight w:hRule="exact" w:val="861"/>
        </w:trPr>
        <w:tc>
          <w:tcPr>
            <w:tcW w:w="996" w:type="dxa"/>
            <w:vMerge/>
            <w:tcBorders>
              <w:top w:val="nil"/>
              <w:left w:val="nil"/>
              <w:bottom w:val="nil"/>
              <w:right w:val="nil"/>
            </w:tcBorders>
          </w:tcPr>
          <w:p w14:paraId="12AD013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14134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733D658"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A76FC9" w14:paraId="1C4DC7A7" w14:textId="77777777">
        <w:trPr>
          <w:trHeight w:hRule="exact" w:val="832"/>
        </w:trPr>
        <w:tc>
          <w:tcPr>
            <w:tcW w:w="996" w:type="dxa"/>
            <w:vMerge/>
            <w:tcBorders>
              <w:top w:val="nil"/>
              <w:left w:val="nil"/>
              <w:bottom w:val="nil"/>
              <w:right w:val="nil"/>
            </w:tcBorders>
          </w:tcPr>
          <w:p w14:paraId="06CDABB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40D1B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0BA0B3C" w14:textId="3683ABB7" w:rsidR="00A76FC9" w:rsidRDefault="00A76FC9">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Управление волонтерством: международный опыт и локальные практики / Певная М. В., Зборовский Г. Е.. - 2-е изд. - Москва: Юрайт, 2020. - 433 с . -  ISBN: 978-5-534-10984-9. - URL: </w:t>
            </w:r>
            <w:hyperlink r:id="rId4" w:history="1">
              <w:r w:rsidR="00ED68D9">
                <w:rPr>
                  <w:rStyle w:val="a3"/>
                  <w:rFonts w:ascii="Times New Roman" w:hAnsi="Times New Roman"/>
                  <w:sz w:val="24"/>
                  <w:szCs w:val="24"/>
                </w:rPr>
                <w:t>https://urait.ru/bcode/454782</w:t>
              </w:r>
            </w:hyperlink>
          </w:p>
        </w:tc>
      </w:tr>
      <w:tr w:rsidR="00A76FC9" w14:paraId="4D76BCD8" w14:textId="77777777">
        <w:trPr>
          <w:trHeight w:hRule="exact" w:val="1376"/>
        </w:trPr>
        <w:tc>
          <w:tcPr>
            <w:tcW w:w="996" w:type="dxa"/>
            <w:vMerge/>
            <w:tcBorders>
              <w:top w:val="nil"/>
              <w:left w:val="nil"/>
              <w:bottom w:val="nil"/>
              <w:right w:val="nil"/>
            </w:tcBorders>
          </w:tcPr>
          <w:p w14:paraId="6EF116C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02AFB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C1C1C4F" w14:textId="271DB7D3" w:rsidR="00A76FC9" w:rsidRDefault="00A76FC9">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Твори добро. Основы волонтерской деятельности / Наумов, А. А., Ворошнина, О. Р., Гаврилова, Е. В., Токаева, Т. Э., Мифтахова, А. А.. - Твори добро. Основы волонтерской деятельности - Пермь: Пермский государственный гуманитарно-педагогический университет, 2011. - 200 с.  -  ISBN: 2227-8397. - URL: </w:t>
            </w:r>
            <w:hyperlink r:id="rId5" w:history="1">
              <w:r w:rsidR="00ED68D9">
                <w:rPr>
                  <w:rStyle w:val="a3"/>
                  <w:rFonts w:ascii="Times New Roman" w:hAnsi="Times New Roman"/>
                  <w:sz w:val="24"/>
                  <w:szCs w:val="24"/>
                </w:rPr>
                <w:t>http://www.iprbookshop.ru/32218.html</w:t>
              </w:r>
            </w:hyperlink>
          </w:p>
        </w:tc>
      </w:tr>
      <w:tr w:rsidR="00A76FC9" w14:paraId="2D31CB36" w14:textId="77777777">
        <w:trPr>
          <w:trHeight w:hRule="exact" w:val="280"/>
        </w:trPr>
        <w:tc>
          <w:tcPr>
            <w:tcW w:w="996" w:type="dxa"/>
            <w:vMerge/>
            <w:tcBorders>
              <w:top w:val="nil"/>
              <w:left w:val="nil"/>
              <w:bottom w:val="nil"/>
              <w:right w:val="nil"/>
            </w:tcBorders>
          </w:tcPr>
          <w:p w14:paraId="5F37828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F969F79"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0070D488"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0396045B" w14:textId="77777777" w:rsidR="00A76FC9" w:rsidRDefault="00A76FC9">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A76FC9" w14:paraId="751E0830" w14:textId="77777777">
        <w:trPr>
          <w:trHeight w:hRule="exact" w:val="27"/>
        </w:trPr>
        <w:tc>
          <w:tcPr>
            <w:tcW w:w="996" w:type="dxa"/>
            <w:vMerge/>
            <w:tcBorders>
              <w:top w:val="nil"/>
              <w:left w:val="nil"/>
              <w:bottom w:val="nil"/>
              <w:right w:val="nil"/>
            </w:tcBorders>
          </w:tcPr>
          <w:p w14:paraId="6A4DA5C6"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FDD7E99" w14:textId="77777777" w:rsidR="00A76FC9" w:rsidRDefault="00A76FC9">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2F4E97B0" w14:textId="77777777" w:rsidR="00A76FC9" w:rsidRDefault="00A76FC9">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1. Технологии организации волонтерского движения / Митрофаненко В. В.. -</w:t>
            </w:r>
          </w:p>
        </w:tc>
      </w:tr>
      <w:tr w:rsidR="00A76FC9" w14:paraId="7F9ED3F3" w14:textId="77777777">
        <w:trPr>
          <w:trHeight w:hRule="exact" w:val="515"/>
        </w:trPr>
        <w:tc>
          <w:tcPr>
            <w:tcW w:w="996" w:type="dxa"/>
            <w:vMerge/>
            <w:tcBorders>
              <w:top w:val="nil"/>
              <w:left w:val="nil"/>
              <w:bottom w:val="nil"/>
              <w:right w:val="nil"/>
            </w:tcBorders>
          </w:tcPr>
          <w:p w14:paraId="1C2CFDB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0D4AA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69F53929" w14:textId="77777777" w:rsidR="00A76FC9" w:rsidRDefault="00A76FC9">
            <w:pPr>
              <w:widowControl w:val="0"/>
              <w:autoSpaceDE w:val="0"/>
              <w:autoSpaceDN w:val="0"/>
              <w:adjustRightInd w:val="0"/>
              <w:spacing w:after="0" w:line="240" w:lineRule="auto"/>
              <w:rPr>
                <w:rFonts w:ascii="Tahoma" w:hAnsi="Tahoma" w:cs="Tahoma"/>
                <w:sz w:val="20"/>
                <w:szCs w:val="20"/>
              </w:rPr>
            </w:pPr>
          </w:p>
        </w:tc>
      </w:tr>
    </w:tbl>
    <w:p w14:paraId="0B360D5D"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10D2CBD3" w14:textId="77777777">
        <w:trPr>
          <w:trHeight w:hRule="exact" w:val="559"/>
        </w:trPr>
        <w:tc>
          <w:tcPr>
            <w:tcW w:w="996" w:type="dxa"/>
            <w:vMerge/>
            <w:tcBorders>
              <w:top w:val="nil"/>
              <w:left w:val="nil"/>
              <w:bottom w:val="nil"/>
              <w:right w:val="nil"/>
            </w:tcBorders>
          </w:tcPr>
          <w:p w14:paraId="33AB5478"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D4557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DF6FDA" w14:textId="6BA92DF5"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Ставрополь: Северо-Кавказский федеральный университет, 2015. - 130 с.  -  ISBN: 2227-8397. - URL: </w:t>
            </w:r>
            <w:hyperlink r:id="rId6" w:history="1">
              <w:r w:rsidR="00ED68D9">
                <w:rPr>
                  <w:rStyle w:val="a3"/>
                  <w:rFonts w:ascii="Times New Roman" w:hAnsi="Times New Roman"/>
                  <w:sz w:val="24"/>
                  <w:szCs w:val="24"/>
                </w:rPr>
                <w:t>http://www.iprbookshop.ru/63025.html</w:t>
              </w:r>
            </w:hyperlink>
          </w:p>
        </w:tc>
      </w:tr>
      <w:tr w:rsidR="00A76FC9" w14:paraId="569942E7" w14:textId="77777777">
        <w:trPr>
          <w:trHeight w:hRule="exact" w:val="1104"/>
        </w:trPr>
        <w:tc>
          <w:tcPr>
            <w:tcW w:w="996" w:type="dxa"/>
            <w:vMerge/>
            <w:tcBorders>
              <w:top w:val="nil"/>
              <w:left w:val="nil"/>
              <w:bottom w:val="nil"/>
              <w:right w:val="nil"/>
            </w:tcBorders>
          </w:tcPr>
          <w:p w14:paraId="01E2180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C064C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E66ABA" w14:textId="028280E9" w:rsidR="00A76FC9" w:rsidRDefault="00A76FC9">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Социально-культурное творчество участников молодежных объединений в формировании института волонтерства / Васильковская М. И., Пономарёв В. Д.. -  Кемерово: Кемеровский государственный институт культуры, 2017. - 192 с.  -  ISBN: 978-5-8154-0361-1. - URL: </w:t>
            </w:r>
            <w:hyperlink r:id="rId7" w:history="1">
              <w:r w:rsidR="00ED68D9">
                <w:rPr>
                  <w:rStyle w:val="a3"/>
                  <w:rFonts w:ascii="Times New Roman" w:hAnsi="Times New Roman"/>
                  <w:sz w:val="24"/>
                  <w:szCs w:val="24"/>
                </w:rPr>
                <w:t>http://www.iprbookshop.ru/66366.html</w:t>
              </w:r>
            </w:hyperlink>
          </w:p>
        </w:tc>
      </w:tr>
      <w:tr w:rsidR="00A76FC9" w14:paraId="0AC92F53" w14:textId="77777777">
        <w:trPr>
          <w:trHeight w:hRule="exact" w:val="1104"/>
        </w:trPr>
        <w:tc>
          <w:tcPr>
            <w:tcW w:w="996" w:type="dxa"/>
            <w:vMerge/>
            <w:tcBorders>
              <w:top w:val="nil"/>
              <w:left w:val="nil"/>
              <w:bottom w:val="nil"/>
              <w:right w:val="nil"/>
            </w:tcBorders>
          </w:tcPr>
          <w:p w14:paraId="50A86FE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D9146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EFC0ED" w14:textId="0C1B577C" w:rsidR="00A76FC9" w:rsidRDefault="00A76FC9">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Правовое регулирование волонтерской деятельности / Тимец М. В.. -  Москва, Саратов: Всероссийский государственный университет юстиции (РПА Минюста России), Ай Пи Эр Медиа, 2016. - 128 с.  -  ISBN: 978-5-00094-344-1. - URL: </w:t>
            </w:r>
            <w:hyperlink r:id="rId8" w:history="1">
              <w:r w:rsidR="00ED68D9">
                <w:rPr>
                  <w:rStyle w:val="a3"/>
                  <w:rFonts w:ascii="Times New Roman" w:hAnsi="Times New Roman"/>
                  <w:sz w:val="24"/>
                  <w:szCs w:val="24"/>
                </w:rPr>
                <w:t>http://www.iprbookshop.ru/68907.html</w:t>
              </w:r>
            </w:hyperlink>
          </w:p>
        </w:tc>
      </w:tr>
      <w:tr w:rsidR="00A76FC9" w14:paraId="14A0CD73" w14:textId="77777777">
        <w:trPr>
          <w:trHeight w:hRule="exact" w:val="589"/>
        </w:trPr>
        <w:tc>
          <w:tcPr>
            <w:tcW w:w="996" w:type="dxa"/>
            <w:vMerge/>
            <w:tcBorders>
              <w:top w:val="nil"/>
              <w:left w:val="nil"/>
              <w:bottom w:val="nil"/>
              <w:right w:val="nil"/>
            </w:tcBorders>
          </w:tcPr>
          <w:p w14:paraId="632933E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BA14D1"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BD6A39"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76FC9" w14:paraId="73A9B202" w14:textId="77777777">
        <w:trPr>
          <w:trHeight w:hRule="exact" w:val="9817"/>
        </w:trPr>
        <w:tc>
          <w:tcPr>
            <w:tcW w:w="996" w:type="dxa"/>
            <w:vMerge/>
            <w:tcBorders>
              <w:top w:val="nil"/>
              <w:left w:val="nil"/>
              <w:bottom w:val="nil"/>
              <w:right w:val="nil"/>
            </w:tcBorders>
          </w:tcPr>
          <w:p w14:paraId="77F665D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AE5B6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F6288F" w14:textId="21550D18" w:rsidR="00D86848"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"http://www.iprbookshop.ru</w:instrText>
            </w:r>
            <w:r w:rsidR="00D86848">
              <w:rPr>
                <w:rFonts w:ascii="Times New Roman" w:hAnsi="Times New Roman"/>
                <w:color w:val="000000"/>
                <w:sz w:val="24"/>
                <w:szCs w:val="24"/>
              </w:rPr>
              <w:br/>
              <w:instrText xml:space="preserve">2."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"http://biblio-online.ru</w:instrText>
            </w:r>
            <w:r w:rsidR="00D86848">
              <w:rPr>
                <w:rFonts w:ascii="Times New Roman" w:hAnsi="Times New Roman"/>
                <w:color w:val="000000"/>
                <w:sz w:val="24"/>
                <w:szCs w:val="24"/>
              </w:rPr>
              <w:br/>
              <w:instrText xml:space="preserve">3."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"http://biblio-online.ru</w:instrText>
            </w:r>
            <w:r w:rsidR="00D86848">
              <w:rPr>
                <w:rFonts w:ascii="Times New Roman" w:hAnsi="Times New Roman"/>
                <w:color w:val="000000"/>
                <w:sz w:val="24"/>
                <w:szCs w:val="24"/>
              </w:rPr>
              <w:br/>
              <w:instrText xml:space="preserve">3."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9" w:history="1">
              <w:r w:rsidR="00ED68D9">
                <w:rPr>
                  <w:rStyle w:val="a3"/>
                  <w:rFonts w:ascii="Times New Roman" w:hAnsi="Times New Roman"/>
                  <w:sz w:val="24"/>
                  <w:szCs w:val="24"/>
                </w:rPr>
                <w:t>http://window.edu.ru/</w:t>
              </w:r>
              <w:r w:rsidR="00ED68D9">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"http://elibrary.ru</w:instrText>
            </w:r>
            <w:r w:rsidR="00D86848">
              <w:rPr>
                <w:rFonts w:ascii="Times New Roman" w:hAnsi="Times New Roman"/>
                <w:color w:val="000000"/>
                <w:sz w:val="24"/>
                <w:szCs w:val="24"/>
              </w:rPr>
              <w:br/>
              <w:instrText xml:space="preserve">5."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"http://www.sciencedirect.com</w:instrText>
            </w:r>
            <w:r w:rsidR="00D86848">
              <w:rPr>
                <w:rFonts w:ascii="Times New Roman" w:hAnsi="Times New Roman"/>
                <w:color w:val="000000"/>
                <w:sz w:val="24"/>
                <w:szCs w:val="24"/>
              </w:rPr>
              <w:br/>
              <w:instrText xml:space="preserve">6."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D86848">
              <w:rPr>
                <w:rFonts w:ascii="Times New Roman" w:hAnsi="Times New Roman"/>
                <w:color w:val="000000"/>
                <w:sz w:val="24"/>
                <w:szCs w:val="24"/>
              </w:rPr>
              <w:fldChar w:fldCharType="begin"/>
            </w:r>
            <w:r w:rsidR="00D86848">
              <w:rPr>
                <w:rFonts w:ascii="Times New Roman" w:hAnsi="Times New Roman"/>
                <w:color w:val="000000"/>
                <w:sz w:val="24"/>
                <w:szCs w:val="24"/>
              </w:rPr>
              <w:instrText xml:space="preserve"> HYPERLINK "http://www.edu.ru</w:instrText>
            </w:r>
            <w:r w:rsidR="00D86848">
              <w:rPr>
                <w:rFonts w:ascii="Times New Roman" w:hAnsi="Times New Roman"/>
                <w:color w:val="000000"/>
                <w:sz w:val="24"/>
                <w:szCs w:val="24"/>
              </w:rPr>
              <w:br/>
              <w:instrText xml:space="preserve">7." </w:instrText>
            </w:r>
            <w:r w:rsidR="00D86848">
              <w:rPr>
                <w:rFonts w:ascii="Times New Roman" w:hAnsi="Times New Roman"/>
                <w:color w:val="000000"/>
                <w:sz w:val="24"/>
                <w:szCs w:val="24"/>
              </w:rPr>
              <w:fldChar w:fldCharType="separate"/>
            </w:r>
            <w:r w:rsidR="00D86848">
              <w:rPr>
                <w:rFonts w:ascii="Times New Roman" w:hAnsi="Times New Roman"/>
                <w:b/>
                <w:bCs/>
                <w:color w:val="000000"/>
                <w:sz w:val="24"/>
                <w:szCs w:val="24"/>
              </w:rPr>
              <w:t>Ошибка! Недопустимый объект гиперссылки.</w:t>
            </w:r>
            <w:r w:rsidR="00D86848">
              <w:rPr>
                <w:rFonts w:ascii="Times New Roman" w:hAnsi="Times New Roman"/>
                <w:color w:val="000000"/>
                <w:sz w:val="24"/>
                <w:szCs w:val="24"/>
              </w:rPr>
              <w:fldChar w:fldCharType="end"/>
            </w:r>
          </w:p>
          <w:p w14:paraId="3F7EC61F" w14:textId="77777777" w:rsidR="00D86848" w:rsidRDefault="00D86848">
            <w:pPr>
              <w:widowControl w:val="0"/>
              <w:autoSpaceDE w:val="0"/>
              <w:autoSpaceDN w:val="0"/>
              <w:adjustRightInd w:val="0"/>
              <w:spacing w:after="0" w:line="276" w:lineRule="exact"/>
              <w:ind w:left="30" w:right="30"/>
              <w:jc w:val="both"/>
              <w:rPr>
                <w:rFonts w:ascii="Times New Roman" w:hAnsi="Times New Roman"/>
                <w:color w:val="000000"/>
                <w:sz w:val="24"/>
                <w:szCs w:val="24"/>
              </w:rPr>
            </w:pPr>
          </w:p>
          <w:p w14:paraId="7D837ABC" w14:textId="77777777" w:rsidR="00D86848" w:rsidRDefault="00D86848">
            <w:pPr>
              <w:widowControl w:val="0"/>
              <w:autoSpaceDE w:val="0"/>
              <w:autoSpaceDN w:val="0"/>
              <w:adjustRightInd w:val="0"/>
              <w:spacing w:after="0" w:line="276" w:lineRule="exact"/>
              <w:ind w:left="30" w:right="30"/>
              <w:jc w:val="both"/>
              <w:rPr>
                <w:rFonts w:ascii="Times New Roman" w:hAnsi="Times New Roman"/>
                <w:color w:val="000000"/>
                <w:sz w:val="24"/>
                <w:szCs w:val="24"/>
              </w:rPr>
            </w:pPr>
          </w:p>
          <w:p w14:paraId="38087895" w14:textId="77777777" w:rsidR="00D86848" w:rsidRDefault="00D86848">
            <w:pPr>
              <w:widowControl w:val="0"/>
              <w:autoSpaceDE w:val="0"/>
              <w:autoSpaceDN w:val="0"/>
              <w:adjustRightInd w:val="0"/>
              <w:spacing w:after="0" w:line="276" w:lineRule="exact"/>
              <w:ind w:left="30" w:right="30"/>
              <w:jc w:val="both"/>
              <w:rPr>
                <w:rFonts w:ascii="Times New Roman" w:hAnsi="Times New Roman"/>
                <w:color w:val="000000"/>
                <w:sz w:val="24"/>
                <w:szCs w:val="24"/>
              </w:rPr>
            </w:pPr>
          </w:p>
          <w:p w14:paraId="3806B064" w14:textId="66E1D205" w:rsidR="00A76FC9" w:rsidRDefault="00D86848">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"http://www.edu.ru</w:instrText>
            </w:r>
            <w:r>
              <w:rPr>
                <w:rFonts w:ascii="Times New Roman" w:hAnsi="Times New Roman"/>
                <w:color w:val="000000"/>
                <w:sz w:val="24"/>
                <w:szCs w:val="24"/>
              </w:rPr>
              <w:br/>
              <w:instrText xml:space="preserve">7."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"http://www.edu.ru</w:instrText>
            </w:r>
            <w:r>
              <w:rPr>
                <w:rFonts w:ascii="Times New Roman" w:hAnsi="Times New Roman"/>
                <w:color w:val="000000"/>
                <w:sz w:val="24"/>
                <w:szCs w:val="24"/>
              </w:rPr>
              <w:br/>
              <w:instrText xml:space="preserve">7."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"http://www.edu.ru</w:instrText>
            </w:r>
            <w:r>
              <w:rPr>
                <w:rFonts w:ascii="Times New Roman" w:hAnsi="Times New Roman"/>
                <w:color w:val="000000"/>
                <w:sz w:val="24"/>
                <w:szCs w:val="24"/>
              </w:rPr>
              <w:br/>
              <w:instrText xml:space="preserve">7."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Журналы Кембриджского университета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"http://journals.cambridge.org</w:instrText>
            </w:r>
            <w:r>
              <w:rPr>
                <w:rFonts w:ascii="Times New Roman" w:hAnsi="Times New Roman"/>
                <w:color w:val="000000"/>
                <w:sz w:val="24"/>
                <w:szCs w:val="24"/>
              </w:rPr>
              <w:br/>
              <w:instrText xml:space="preserve">8."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Журналы Оксфордского университета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"http://www.oxfordjoumals.org</w:instrText>
            </w:r>
            <w:r>
              <w:rPr>
                <w:rFonts w:ascii="Times New Roman" w:hAnsi="Times New Roman"/>
                <w:color w:val="000000"/>
                <w:sz w:val="24"/>
                <w:szCs w:val="24"/>
              </w:rPr>
              <w:br/>
              <w:instrText xml:space="preserve">9."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Словари и энциклопедии на Академике Режим доступа: </w:t>
            </w:r>
            <w:hyperlink r:id="rId10" w:history="1">
              <w:r w:rsidR="00ED68D9">
                <w:rPr>
                  <w:rStyle w:val="a3"/>
                  <w:rFonts w:ascii="Times New Roman" w:hAnsi="Times New Roman"/>
                  <w:sz w:val="24"/>
                  <w:szCs w:val="24"/>
                </w:rPr>
                <w:t>http://dic.academic.ru/</w:t>
              </w:r>
              <w:r w:rsidR="00ED68D9">
                <w:rPr>
                  <w:rStyle w:val="a3"/>
                  <w:rFonts w:ascii="Times New Roman" w:hAnsi="Times New Roman"/>
                  <w:sz w:val="24"/>
                  <w:szCs w:val="24"/>
                </w:rPr>
                <w:br/>
                <w:t>10.</w:t>
              </w:r>
            </w:hyperlink>
            <w:r w:rsidR="00A76FC9">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"http://www.benran.ru</w:instrText>
            </w:r>
            <w:r>
              <w:rPr>
                <w:rFonts w:ascii="Times New Roman" w:hAnsi="Times New Roman"/>
                <w:color w:val="000000"/>
                <w:sz w:val="24"/>
                <w:szCs w:val="24"/>
              </w:rPr>
              <w:br/>
              <w:instrText xml:space="preserve">11."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Сайт Госкомстата РФ.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"http://www.gks.ru</w:instrText>
            </w:r>
            <w:r>
              <w:rPr>
                <w:rFonts w:ascii="Times New Roman" w:hAnsi="Times New Roman"/>
                <w:color w:val="000000"/>
                <w:sz w:val="24"/>
                <w:szCs w:val="24"/>
              </w:rPr>
              <w:br/>
              <w:instrText xml:space="preserve">12."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Сайт Российской государственной библиотеки.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"http://diss.rsl.ru</w:instrText>
            </w:r>
            <w:r>
              <w:rPr>
                <w:rFonts w:ascii="Times New Roman" w:hAnsi="Times New Roman"/>
                <w:color w:val="000000"/>
                <w:sz w:val="24"/>
                <w:szCs w:val="24"/>
              </w:rPr>
              <w:br/>
              <w:instrText xml:space="preserve">13."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Базы данных по законодательству Российской Федерации. Режим доступа:  </w:t>
            </w:r>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"http://ru.spinform.ru</w:instrText>
            </w:r>
            <w:r>
              <w:rPr>
                <w:rFonts w:ascii="Times New Roman" w:hAnsi="Times New Roman"/>
                <w:color w:val="000000"/>
                <w:sz w:val="24"/>
                <w:szCs w:val="24"/>
              </w:rPr>
              <w:br/>
              <w:instrText xml:space="preserve">Каждый" </w:instrText>
            </w:r>
            <w:r>
              <w:rPr>
                <w:rFonts w:ascii="Times New Roman" w:hAnsi="Times New Roman"/>
                <w:color w:val="000000"/>
                <w:sz w:val="24"/>
                <w:szCs w:val="24"/>
              </w:rPr>
              <w:fldChar w:fldCharType="separate"/>
            </w:r>
            <w:r>
              <w:rPr>
                <w:rFonts w:ascii="Times New Roman" w:hAnsi="Times New Roman"/>
                <w:b/>
                <w:bCs/>
                <w:color w:val="000000"/>
                <w:sz w:val="24"/>
                <w:szCs w:val="24"/>
              </w:rPr>
              <w:t>Ошибка! Недопустимый объект гиперссылки.</w:t>
            </w:r>
            <w:r>
              <w:rPr>
                <w:rFonts w:ascii="Times New Roman" w:hAnsi="Times New Roman"/>
                <w:color w:val="000000"/>
                <w:sz w:val="24"/>
                <w:szCs w:val="24"/>
              </w:rPr>
              <w:fldChar w:fldCharType="end"/>
            </w:r>
            <w:r w:rsidR="00A76FC9">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sidR="00A76FC9">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6FC9" w14:paraId="36CE806F" w14:textId="77777777">
        <w:trPr>
          <w:trHeight w:hRule="exact" w:val="317"/>
        </w:trPr>
        <w:tc>
          <w:tcPr>
            <w:tcW w:w="996" w:type="dxa"/>
            <w:vMerge/>
            <w:tcBorders>
              <w:top w:val="nil"/>
              <w:left w:val="nil"/>
              <w:bottom w:val="nil"/>
              <w:right w:val="nil"/>
            </w:tcBorders>
          </w:tcPr>
          <w:p w14:paraId="501EF41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869F1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934BC5"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A76FC9" w14:paraId="666EF601" w14:textId="77777777">
        <w:trPr>
          <w:trHeight w:hRule="exact" w:val="2006"/>
        </w:trPr>
        <w:tc>
          <w:tcPr>
            <w:tcW w:w="996" w:type="dxa"/>
            <w:vMerge/>
            <w:tcBorders>
              <w:top w:val="nil"/>
              <w:left w:val="nil"/>
              <w:bottom w:val="nil"/>
              <w:right w:val="nil"/>
            </w:tcBorders>
          </w:tcPr>
          <w:p w14:paraId="2B22012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94404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724287"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14:paraId="49E070B6"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5C17EF4B" w14:textId="77777777">
        <w:trPr>
          <w:trHeight w:hRule="exact" w:val="11903"/>
        </w:trPr>
        <w:tc>
          <w:tcPr>
            <w:tcW w:w="996" w:type="dxa"/>
            <w:vMerge/>
            <w:tcBorders>
              <w:top w:val="nil"/>
              <w:left w:val="nil"/>
              <w:bottom w:val="nil"/>
              <w:right w:val="nil"/>
            </w:tcBorders>
          </w:tcPr>
          <w:p w14:paraId="4250C29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4712B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A514B3"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76FC9" w14:paraId="41579B31" w14:textId="77777777">
        <w:trPr>
          <w:trHeight w:hRule="exact" w:val="861"/>
        </w:trPr>
        <w:tc>
          <w:tcPr>
            <w:tcW w:w="996" w:type="dxa"/>
            <w:vMerge/>
            <w:tcBorders>
              <w:top w:val="nil"/>
              <w:left w:val="nil"/>
              <w:bottom w:val="nil"/>
              <w:right w:val="nil"/>
            </w:tcBorders>
          </w:tcPr>
          <w:p w14:paraId="1D43E90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4FE17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89CBAF"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6FC9" w14:paraId="13F8FF90" w14:textId="77777777">
        <w:trPr>
          <w:trHeight w:hRule="exact" w:val="2732"/>
        </w:trPr>
        <w:tc>
          <w:tcPr>
            <w:tcW w:w="996" w:type="dxa"/>
            <w:vMerge/>
            <w:tcBorders>
              <w:top w:val="nil"/>
              <w:left w:val="nil"/>
              <w:bottom w:val="nil"/>
              <w:right w:val="nil"/>
            </w:tcBorders>
          </w:tcPr>
          <w:p w14:paraId="58E97D7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80362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AA0E72"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p>
        </w:tc>
      </w:tr>
    </w:tbl>
    <w:p w14:paraId="5270EA1D"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4F93B14A" w14:textId="77777777">
        <w:trPr>
          <w:trHeight w:hRule="exact" w:val="287"/>
        </w:trPr>
        <w:tc>
          <w:tcPr>
            <w:tcW w:w="996" w:type="dxa"/>
            <w:vMerge/>
            <w:tcBorders>
              <w:top w:val="nil"/>
              <w:left w:val="nil"/>
              <w:bottom w:val="nil"/>
              <w:right w:val="nil"/>
            </w:tcBorders>
          </w:tcPr>
          <w:p w14:paraId="50D23A38" w14:textId="77777777" w:rsidR="00A76FC9" w:rsidRDefault="00A76FC9">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C104E76" w14:textId="77777777" w:rsidR="00A76FC9" w:rsidRDefault="00A76FC9">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89ECFB9"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Современные профессиональные базы данных и информационные справочные системы:</w:t>
            </w:r>
          </w:p>
        </w:tc>
      </w:tr>
      <w:tr w:rsidR="00A76FC9" w14:paraId="481EC948" w14:textId="77777777">
        <w:trPr>
          <w:trHeight w:hRule="exact" w:val="589"/>
        </w:trPr>
        <w:tc>
          <w:tcPr>
            <w:tcW w:w="996" w:type="dxa"/>
            <w:vMerge/>
            <w:tcBorders>
              <w:top w:val="nil"/>
              <w:left w:val="nil"/>
              <w:bottom w:val="nil"/>
              <w:right w:val="nil"/>
            </w:tcBorders>
          </w:tcPr>
          <w:p w14:paraId="70054FD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D5549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1AB1AC" w14:textId="2D380A73"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11" w:history="1">
              <w:r w:rsidR="00ED68D9">
                <w:rPr>
                  <w:rStyle w:val="a3"/>
                  <w:rFonts w:ascii="Times New Roman" w:hAnsi="Times New Roman"/>
                  <w:sz w:val="24"/>
                  <w:szCs w:val="24"/>
                </w:rPr>
                <w:t>http://www.consultant.ru/edu/student/study/</w:t>
              </w:r>
            </w:hyperlink>
          </w:p>
        </w:tc>
      </w:tr>
      <w:tr w:rsidR="00A76FC9" w14:paraId="1ABBCBFA" w14:textId="77777777">
        <w:trPr>
          <w:trHeight w:hRule="exact" w:val="307"/>
        </w:trPr>
        <w:tc>
          <w:tcPr>
            <w:tcW w:w="996" w:type="dxa"/>
            <w:vMerge/>
            <w:tcBorders>
              <w:top w:val="nil"/>
              <w:left w:val="nil"/>
              <w:bottom w:val="nil"/>
              <w:right w:val="nil"/>
            </w:tcBorders>
          </w:tcPr>
          <w:p w14:paraId="601CB907"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F334A2"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3704B1" w14:textId="351DB014"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12" w:history="1">
              <w:r w:rsidR="00ED68D9">
                <w:rPr>
                  <w:rStyle w:val="a3"/>
                  <w:rFonts w:ascii="Times New Roman" w:hAnsi="Times New Roman"/>
                  <w:sz w:val="24"/>
                  <w:szCs w:val="24"/>
                </w:rPr>
                <w:t>http://pravo.gov.ru</w:t>
              </w:r>
            </w:hyperlink>
          </w:p>
        </w:tc>
      </w:tr>
      <w:tr w:rsidR="00A76FC9" w14:paraId="2A0B48DF" w14:textId="77777777">
        <w:trPr>
          <w:trHeight w:hRule="exact" w:val="589"/>
        </w:trPr>
        <w:tc>
          <w:tcPr>
            <w:tcW w:w="996" w:type="dxa"/>
            <w:vMerge/>
            <w:tcBorders>
              <w:top w:val="nil"/>
              <w:left w:val="nil"/>
              <w:bottom w:val="nil"/>
              <w:right w:val="nil"/>
            </w:tcBorders>
          </w:tcPr>
          <w:p w14:paraId="318CE8D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CD9B10"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C25A34" w14:textId="06100D3B"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3" w:history="1">
              <w:r w:rsidR="00ED68D9">
                <w:rPr>
                  <w:rStyle w:val="a3"/>
                  <w:rFonts w:ascii="Times New Roman" w:hAnsi="Times New Roman"/>
                  <w:sz w:val="24"/>
                  <w:szCs w:val="24"/>
                </w:rPr>
                <w:t>http://fgosvo.ru</w:t>
              </w:r>
            </w:hyperlink>
          </w:p>
        </w:tc>
      </w:tr>
      <w:tr w:rsidR="00A76FC9" w14:paraId="761FB719" w14:textId="77777777">
        <w:trPr>
          <w:trHeight w:hRule="exact" w:val="307"/>
        </w:trPr>
        <w:tc>
          <w:tcPr>
            <w:tcW w:w="996" w:type="dxa"/>
            <w:vMerge/>
            <w:tcBorders>
              <w:top w:val="nil"/>
              <w:left w:val="nil"/>
              <w:bottom w:val="nil"/>
              <w:right w:val="nil"/>
            </w:tcBorders>
          </w:tcPr>
          <w:p w14:paraId="0DF74D89"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662EE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230FBD" w14:textId="77777777"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A76FC9" w14:paraId="0F817153" w14:textId="77777777">
        <w:trPr>
          <w:trHeight w:hRule="exact" w:val="307"/>
        </w:trPr>
        <w:tc>
          <w:tcPr>
            <w:tcW w:w="996" w:type="dxa"/>
            <w:vMerge/>
            <w:tcBorders>
              <w:top w:val="nil"/>
              <w:left w:val="nil"/>
              <w:bottom w:val="nil"/>
              <w:right w:val="nil"/>
            </w:tcBorders>
          </w:tcPr>
          <w:p w14:paraId="39C03A6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8E9403"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D0E8D7" w14:textId="0134C66D"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14" w:history="1">
              <w:r w:rsidR="00ED68D9">
                <w:rPr>
                  <w:rStyle w:val="a3"/>
                  <w:rFonts w:ascii="Times New Roman" w:hAnsi="Times New Roman"/>
                  <w:sz w:val="24"/>
                  <w:szCs w:val="24"/>
                </w:rPr>
                <w:t>http://www.ict.edu.ru</w:t>
              </w:r>
            </w:hyperlink>
          </w:p>
        </w:tc>
      </w:tr>
      <w:tr w:rsidR="00A76FC9" w14:paraId="4F687644" w14:textId="77777777">
        <w:trPr>
          <w:trHeight w:hRule="exact" w:val="307"/>
        </w:trPr>
        <w:tc>
          <w:tcPr>
            <w:tcW w:w="996" w:type="dxa"/>
            <w:vMerge/>
            <w:tcBorders>
              <w:top w:val="nil"/>
              <w:left w:val="nil"/>
              <w:bottom w:val="nil"/>
              <w:right w:val="nil"/>
            </w:tcBorders>
          </w:tcPr>
          <w:p w14:paraId="73E5423C"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2AE3C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70CCAA" w14:textId="6D255774"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15" w:history="1">
              <w:r w:rsidR="00ED68D9">
                <w:rPr>
                  <w:rStyle w:val="a3"/>
                  <w:rFonts w:ascii="Times New Roman" w:hAnsi="Times New Roman"/>
                  <w:sz w:val="24"/>
                  <w:szCs w:val="24"/>
                </w:rPr>
                <w:t>http://www.president.kremlin.ru</w:t>
              </w:r>
            </w:hyperlink>
          </w:p>
        </w:tc>
      </w:tr>
      <w:tr w:rsidR="00A76FC9" w14:paraId="5F0E9930" w14:textId="77777777">
        <w:trPr>
          <w:trHeight w:hRule="exact" w:val="307"/>
        </w:trPr>
        <w:tc>
          <w:tcPr>
            <w:tcW w:w="996" w:type="dxa"/>
            <w:vMerge/>
            <w:tcBorders>
              <w:top w:val="nil"/>
              <w:left w:val="nil"/>
              <w:bottom w:val="nil"/>
              <w:right w:val="nil"/>
            </w:tcBorders>
          </w:tcPr>
          <w:p w14:paraId="758DE6BE"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D9F14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709D3C9" w14:textId="0C0F87E0" w:rsidR="00A76FC9" w:rsidRDefault="00A76FC9">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16" w:history="1">
              <w:r w:rsidR="00D86848">
                <w:rPr>
                  <w:rStyle w:val="a3"/>
                  <w:rFonts w:ascii="Times New Roman" w:hAnsi="Times New Roman"/>
                  <w:sz w:val="24"/>
                  <w:szCs w:val="24"/>
                </w:rPr>
                <w:t>www.government.ru</w:t>
              </w:r>
            </w:hyperlink>
          </w:p>
        </w:tc>
      </w:tr>
      <w:tr w:rsidR="00A76FC9" w14:paraId="592B758A" w14:textId="77777777">
        <w:trPr>
          <w:trHeight w:hRule="exact" w:val="317"/>
        </w:trPr>
        <w:tc>
          <w:tcPr>
            <w:tcW w:w="996" w:type="dxa"/>
            <w:vMerge/>
            <w:tcBorders>
              <w:top w:val="nil"/>
              <w:left w:val="nil"/>
              <w:bottom w:val="nil"/>
              <w:right w:val="nil"/>
            </w:tcBorders>
          </w:tcPr>
          <w:p w14:paraId="4E17B81A"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FEAC5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2658DB"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A76FC9" w14:paraId="52F2C104" w14:textId="77777777">
        <w:trPr>
          <w:trHeight w:hRule="exact" w:val="7639"/>
        </w:trPr>
        <w:tc>
          <w:tcPr>
            <w:tcW w:w="996" w:type="dxa"/>
            <w:vMerge/>
            <w:tcBorders>
              <w:top w:val="nil"/>
              <w:left w:val="nil"/>
              <w:bottom w:val="nil"/>
              <w:right w:val="nil"/>
            </w:tcBorders>
          </w:tcPr>
          <w:p w14:paraId="734920D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7F00D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516093"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A76FC9" w14:paraId="07217E36" w14:textId="77777777">
        <w:trPr>
          <w:trHeight w:hRule="exact" w:val="280"/>
        </w:trPr>
        <w:tc>
          <w:tcPr>
            <w:tcW w:w="996" w:type="dxa"/>
            <w:vMerge/>
            <w:tcBorders>
              <w:top w:val="nil"/>
              <w:left w:val="nil"/>
              <w:bottom w:val="nil"/>
              <w:right w:val="nil"/>
            </w:tcBorders>
          </w:tcPr>
          <w:p w14:paraId="45E39995"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787CEE2" w14:textId="77777777" w:rsidR="00A76FC9" w:rsidRDefault="00A76FC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0188134" w14:textId="77777777" w:rsidR="00A76FC9" w:rsidRDefault="00A76FC9">
            <w:pPr>
              <w:widowControl w:val="0"/>
              <w:autoSpaceDE w:val="0"/>
              <w:autoSpaceDN w:val="0"/>
              <w:adjustRightInd w:val="0"/>
              <w:spacing w:after="0" w:line="240" w:lineRule="auto"/>
              <w:rPr>
                <w:rFonts w:ascii="Tahoma" w:hAnsi="Tahoma" w:cs="Tahoma"/>
                <w:sz w:val="18"/>
                <w:szCs w:val="18"/>
              </w:rPr>
            </w:pPr>
          </w:p>
        </w:tc>
      </w:tr>
      <w:tr w:rsidR="00A76FC9" w14:paraId="5339EB06" w14:textId="77777777">
        <w:trPr>
          <w:trHeight w:hRule="exact" w:val="589"/>
        </w:trPr>
        <w:tc>
          <w:tcPr>
            <w:tcW w:w="996" w:type="dxa"/>
            <w:vMerge/>
            <w:tcBorders>
              <w:top w:val="nil"/>
              <w:left w:val="nil"/>
              <w:bottom w:val="nil"/>
              <w:right w:val="nil"/>
            </w:tcBorders>
          </w:tcPr>
          <w:p w14:paraId="2AF39AA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8206D6"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4D22B9" w14:textId="77777777" w:rsidR="00A76FC9" w:rsidRDefault="00A76FC9">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76FC9" w14:paraId="758DB245" w14:textId="77777777">
        <w:trPr>
          <w:trHeight w:hRule="exact" w:val="3674"/>
        </w:trPr>
        <w:tc>
          <w:tcPr>
            <w:tcW w:w="996" w:type="dxa"/>
            <w:vMerge/>
            <w:tcBorders>
              <w:top w:val="nil"/>
              <w:left w:val="nil"/>
              <w:bottom w:val="nil"/>
              <w:right w:val="nil"/>
            </w:tcBorders>
          </w:tcPr>
          <w:p w14:paraId="6FFA1A85"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D85C3F"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57C782" w14:textId="77777777" w:rsidR="00A76FC9" w:rsidRDefault="00A76FC9">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14:paraId="57FCFE6C" w14:textId="77777777" w:rsidR="00A76FC9" w:rsidRDefault="00A76FC9">
      <w:pPr>
        <w:widowControl w:val="0"/>
        <w:autoSpaceDE w:val="0"/>
        <w:autoSpaceDN w:val="0"/>
        <w:adjustRightInd w:val="0"/>
        <w:spacing w:after="0" w:line="240" w:lineRule="auto"/>
        <w:rPr>
          <w:rFonts w:ascii="Tahoma" w:hAnsi="Tahoma" w:cs="Tahoma"/>
          <w:sz w:val="24"/>
          <w:szCs w:val="24"/>
        </w:rPr>
        <w:sectPr w:rsidR="00A76FC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76FC9" w14:paraId="0BF17337" w14:textId="77777777">
        <w:trPr>
          <w:trHeight w:hRule="exact" w:val="10563"/>
        </w:trPr>
        <w:tc>
          <w:tcPr>
            <w:tcW w:w="996" w:type="dxa"/>
            <w:vMerge/>
            <w:tcBorders>
              <w:top w:val="nil"/>
              <w:left w:val="nil"/>
              <w:bottom w:val="nil"/>
              <w:right w:val="nil"/>
            </w:tcBorders>
          </w:tcPr>
          <w:p w14:paraId="1FB94ABB"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74A514" w14:textId="77777777" w:rsidR="00A76FC9" w:rsidRDefault="00A76FC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EDAC21" w14:textId="342F1110" w:rsidR="00A76FC9" w:rsidRDefault="00A76FC9">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7" w:history="1">
              <w:r w:rsidR="00D86848">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48DDB6F5" w14:textId="77777777" w:rsidR="00A76FC9" w:rsidRDefault="00A76FC9"/>
    <w:sectPr w:rsidR="00A76FC9">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6FC9"/>
    <w:rsid w:val="000A5865"/>
    <w:rsid w:val="00A76FC9"/>
    <w:rsid w:val="00B35160"/>
    <w:rsid w:val="00D86848"/>
    <w:rsid w:val="00ED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5FD38"/>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6848"/>
    <w:rPr>
      <w:color w:val="0000FF" w:themeColor="hyperlink"/>
      <w:u w:val="single"/>
    </w:rPr>
  </w:style>
  <w:style w:type="character" w:styleId="a4">
    <w:name w:val="Unresolved Mention"/>
    <w:basedOn w:val="a0"/>
    <w:uiPriority w:val="99"/>
    <w:semiHidden/>
    <w:unhideWhenUsed/>
    <w:rsid w:val="00D8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fgosvo.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6366.html" TargetMode="External"/><Relationship Id="rId12" Type="http://schemas.openxmlformats.org/officeDocument/2006/relationships/hyperlink" Target="http://pravo.gov.ru" TargetMode="External"/><Relationship Id="rId17"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ww.consultant.ru/edu/student/study/" TargetMode="External"/><Relationship Id="rId5" Type="http://schemas.openxmlformats.org/officeDocument/2006/relationships/hyperlink" Target="http://www.iprbookshop.ru/32218.html" TargetMode="External"/><Relationship Id="rId15" Type="http://schemas.openxmlformats.org/officeDocument/2006/relationships/hyperlink" Target="http://www.president.kremlin.ru" TargetMode="External"/><Relationship Id="rId10" Type="http://schemas.openxmlformats.org/officeDocument/2006/relationships/hyperlink" Target="http://dic.academic.ru/10." TargetMode="External"/><Relationship Id="rId19" Type="http://schemas.openxmlformats.org/officeDocument/2006/relationships/theme" Target="theme/theme1.xml"/><Relationship Id="rId4" Type="http://schemas.openxmlformats.org/officeDocument/2006/relationships/hyperlink" Target="https://urait.ru/bcode/454782" TargetMode="External"/><Relationship Id="rId9" Type="http://schemas.openxmlformats.org/officeDocument/2006/relationships/hyperlink" Target="http://window.edu.ru/4." TargetMode="External"/><Relationship Id="rId14"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6117</Words>
  <Characters>34868</Characters>
  <Application>Microsoft Office Word</Application>
  <DocSecurity>0</DocSecurity>
  <Lines>290</Lines>
  <Paragraphs>81</Paragraphs>
  <ScaleCrop>false</ScaleCrop>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2021-2022_ФГОС3++2021_Бак-ЗФО-ПИ(21)_plx_Организация добровольческой (волонтерской) деятельности и взаимодействие с социально ориентированными НКО</dc:title>
  <dc:subject/>
  <dc:creator>FastReport</dc:creator>
  <cp:keywords/>
  <dc:description/>
  <cp:lastModifiedBy>Mark Bernstorf</cp:lastModifiedBy>
  <cp:revision>5</cp:revision>
  <dcterms:created xsi:type="dcterms:W3CDTF">2022-04-16T06:42:00Z</dcterms:created>
  <dcterms:modified xsi:type="dcterms:W3CDTF">2022-11-12T09:10:00Z</dcterms:modified>
</cp:coreProperties>
</file>